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9D" w:rsidRPr="00334FC0" w:rsidRDefault="0050379D" w:rsidP="00C15E56">
      <w:pPr>
        <w:spacing w:beforeLines="20" w:afterLines="20"/>
        <w:rPr>
          <w:rStyle w:val="Emphasis"/>
        </w:rPr>
      </w:pPr>
    </w:p>
    <w:p w:rsidR="000C0355" w:rsidRPr="001D01D0" w:rsidRDefault="00EC205C" w:rsidP="00C15E56">
      <w:pPr>
        <w:spacing w:beforeLines="20" w:afterLines="20"/>
        <w:rPr>
          <w:color w:val="000000" w:themeColor="text1"/>
        </w:rPr>
        <w:sectPr w:rsidR="000C0355" w:rsidRPr="001D01D0" w:rsidSect="00114A60">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EC205C">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PMQ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CvU1F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681037" w:rsidRPr="000A0D51" w:rsidRDefault="00681037"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81037" w:rsidRPr="00466246" w:rsidRDefault="00681037"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681037" w:rsidRPr="00B33DFB" w:rsidRDefault="00681037"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81037" w:rsidRPr="00101F9E" w:rsidRDefault="00681037" w:rsidP="00B9180C">
                  <w:pPr>
                    <w:jc w:val="center"/>
                    <w:rPr>
                      <w:b/>
                      <w:bCs/>
                      <w:noProof/>
                      <w:color w:val="0F243E" w:themeColor="text2" w:themeShade="80"/>
                      <w:sz w:val="18"/>
                    </w:rPr>
                  </w:pPr>
                </w:p>
                <w:p w:rsidR="00681037" w:rsidRDefault="00681037" w:rsidP="00B9180C">
                  <w:pPr>
                    <w:jc w:val="center"/>
                    <w:rPr>
                      <w:b/>
                      <w:bCs/>
                      <w:noProof/>
                      <w:color w:val="0F243E" w:themeColor="text2" w:themeShade="80"/>
                      <w:sz w:val="30"/>
                    </w:rPr>
                  </w:pPr>
                </w:p>
                <w:p w:rsidR="00681037" w:rsidRPr="00267342" w:rsidRDefault="00681037"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681037" w:rsidRPr="00267342" w:rsidRDefault="00681037"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681037" w:rsidRPr="00101F9E" w:rsidRDefault="00681037" w:rsidP="006E779B">
                  <w:pPr>
                    <w:pStyle w:val="NormalWeb"/>
                    <w:spacing w:before="0" w:beforeAutospacing="0" w:after="0" w:afterAutospacing="0"/>
                    <w:jc w:val="center"/>
                    <w:rPr>
                      <w:rFonts w:ascii="Calibri" w:eastAsiaTheme="majorEastAsia" w:hAnsi="Calibri"/>
                      <w:b/>
                      <w:bCs/>
                      <w:color w:val="002060"/>
                      <w:kern w:val="24"/>
                      <w:sz w:val="44"/>
                      <w:szCs w:val="52"/>
                    </w:rPr>
                  </w:pPr>
                </w:p>
                <w:p w:rsidR="00681037" w:rsidRPr="006E779B" w:rsidRDefault="00681037"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49</w:t>
                  </w:r>
                  <w:r w:rsidRPr="006E779B">
                    <w:rPr>
                      <w:rFonts w:ascii="Tahoma" w:hAnsi="Tahoma" w:cs="Tahoma"/>
                      <w:b/>
                      <w:color w:val="FF0000"/>
                      <w:sz w:val="26"/>
                      <w:szCs w:val="28"/>
                    </w:rPr>
                    <w:t xml:space="preserve"> - TỪ NGÀY </w:t>
                  </w:r>
                  <w:r>
                    <w:rPr>
                      <w:rFonts w:ascii="Tahoma" w:hAnsi="Tahoma" w:cs="Tahoma"/>
                      <w:b/>
                      <w:color w:val="FF0000"/>
                      <w:sz w:val="26"/>
                      <w:szCs w:val="28"/>
                    </w:rPr>
                    <w:t>14/7/2017</w:t>
                  </w:r>
                  <w:r w:rsidRPr="006E779B">
                    <w:rPr>
                      <w:rFonts w:ascii="Tahoma" w:hAnsi="Tahoma" w:cs="Tahoma"/>
                      <w:b/>
                      <w:color w:val="FF0000"/>
                      <w:sz w:val="26"/>
                      <w:szCs w:val="28"/>
                    </w:rPr>
                    <w:t xml:space="preserve"> -:- </w:t>
                  </w:r>
                  <w:r>
                    <w:rPr>
                      <w:rFonts w:ascii="Tahoma" w:hAnsi="Tahoma" w:cs="Tahoma"/>
                      <w:b/>
                      <w:color w:val="FF0000"/>
                      <w:sz w:val="26"/>
                      <w:szCs w:val="28"/>
                    </w:rPr>
                    <w:t>20/7/2017</w:t>
                  </w:r>
                </w:p>
                <w:p w:rsidR="00681037" w:rsidRPr="00267342" w:rsidRDefault="00681037"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81037" w:rsidRPr="00267342" w:rsidRDefault="00681037"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81037" w:rsidRPr="006E779B" w:rsidRDefault="00681037" w:rsidP="00267342">
                  <w:pPr>
                    <w:spacing w:before="60" w:after="60"/>
                    <w:jc w:val="center"/>
                    <w:rPr>
                      <w:rFonts w:ascii="Tahoma" w:hAnsi="Tahoma" w:cs="Tahoma"/>
                      <w:b/>
                      <w:bCs/>
                      <w:iCs/>
                      <w:sz w:val="26"/>
                      <w:szCs w:val="28"/>
                      <w:lang w:val="sv-SE"/>
                    </w:rPr>
                  </w:pPr>
                </w:p>
                <w:p w:rsidR="00681037" w:rsidRPr="00267342" w:rsidRDefault="00681037" w:rsidP="00C15E5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81037" w:rsidRPr="00267342" w:rsidRDefault="00681037" w:rsidP="00C15E5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81037" w:rsidRPr="00267342" w:rsidRDefault="00681037" w:rsidP="00C15E56">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81037" w:rsidRPr="00CB7F21" w:rsidRDefault="00681037" w:rsidP="00B9180C">
                  <w:pPr>
                    <w:jc w:val="center"/>
                    <w:rPr>
                      <w:rFonts w:ascii="Calibri" w:eastAsiaTheme="majorEastAsia" w:hAnsi="Calibri"/>
                      <w:b/>
                      <w:bCs/>
                      <w:color w:val="002060"/>
                      <w:kern w:val="24"/>
                      <w:sz w:val="24"/>
                      <w:szCs w:val="40"/>
                      <w:lang w:val="sv-SE"/>
                    </w:rPr>
                  </w:pPr>
                </w:p>
                <w:p w:rsidR="00681037" w:rsidRDefault="00681037"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1037" w:rsidRDefault="00681037" w:rsidP="00357AD7">
                  <w:pPr>
                    <w:spacing w:after="120"/>
                    <w:jc w:val="center"/>
                    <w:rPr>
                      <w:rFonts w:ascii="Tahoma" w:hAnsi="Tahoma" w:cs="Tahoma"/>
                      <w:b/>
                      <w:bCs/>
                      <w:noProof/>
                      <w:color w:val="000000" w:themeColor="text1"/>
                      <w:sz w:val="22"/>
                      <w:u w:val="single"/>
                    </w:rPr>
                  </w:pPr>
                </w:p>
                <w:p w:rsidR="00681037" w:rsidRPr="00357AD7" w:rsidRDefault="00681037"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681037" w:rsidRPr="00CB7F21" w:rsidRDefault="00681037"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681037" w:rsidRPr="00CB7F21" w:rsidRDefault="00681037"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w:t>
                  </w:r>
                  <w:r>
                    <w:rPr>
                      <w:rFonts w:ascii="Tahoma" w:hAnsi="Tahoma" w:cs="Tahoma"/>
                      <w:bCs/>
                      <w:noProof/>
                    </w:rPr>
                    <w:t>236</w:t>
                  </w:r>
                  <w:r w:rsidRPr="00CB7F21">
                    <w:rPr>
                      <w:rFonts w:ascii="Tahoma" w:hAnsi="Tahoma" w:cs="Tahoma"/>
                      <w:bCs/>
                      <w:noProof/>
                      <w:lang w:val="vi-VN"/>
                    </w:rPr>
                    <w:t xml:space="preserve">.3656388 </w:t>
                  </w:r>
                </w:p>
                <w:p w:rsidR="00681037" w:rsidRDefault="00681037"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681037" w:rsidRDefault="00681037" w:rsidP="0035340A">
                  <w:pPr>
                    <w:jc w:val="center"/>
                    <w:rPr>
                      <w:rStyle w:val="Hyperlink"/>
                      <w:rFonts w:ascii="Tahoma" w:hAnsi="Tahoma" w:cs="Tahoma"/>
                      <w:bCs/>
                      <w:noProof/>
                    </w:rPr>
                  </w:pPr>
                </w:p>
                <w:p w:rsidR="00681037" w:rsidRPr="00357AD7" w:rsidRDefault="00681037"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681037" w:rsidRPr="00CB7F21" w:rsidRDefault="00681037"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681037" w:rsidRPr="00357AD7" w:rsidRDefault="00681037" w:rsidP="0035340A">
                  <w:pPr>
                    <w:jc w:val="center"/>
                    <w:rPr>
                      <w:b/>
                      <w:bCs/>
                      <w:noProof/>
                      <w:color w:val="000000" w:themeColor="text1"/>
                      <w:sz w:val="30"/>
                      <w:lang w:val="vi-VN"/>
                    </w:rPr>
                  </w:pPr>
                  <w:r>
                    <w:rPr>
                      <w:rFonts w:ascii="Tahoma" w:hAnsi="Tahoma" w:cs="Tahoma"/>
                      <w:bCs/>
                      <w:noProof/>
                      <w:lang w:val="vi-VN"/>
                    </w:rPr>
                    <w:t xml:space="preserve">TEL: </w:t>
                  </w:r>
                  <w:r>
                    <w:rPr>
                      <w:rFonts w:ascii="Tahoma" w:hAnsi="Tahoma" w:cs="Tahoma"/>
                      <w:bCs/>
                      <w:noProof/>
                    </w:rPr>
                    <w:t>0235.</w:t>
                  </w:r>
                  <w:r w:rsidRPr="0035340A">
                    <w:rPr>
                      <w:rFonts w:ascii="Tahoma" w:hAnsi="Tahoma" w:cs="Tahoma"/>
                      <w:bCs/>
                      <w:noProof/>
                    </w:rPr>
                    <w:t>38</w:t>
                  </w:r>
                  <w:r>
                    <w:rPr>
                      <w:rFonts w:ascii="Tahoma" w:hAnsi="Tahoma" w:cs="Tahoma"/>
                      <w:bCs/>
                      <w:noProof/>
                      <w:lang w:val="vi-VN"/>
                    </w:rPr>
                    <w:t>38699</w:t>
                  </w:r>
                </w:p>
                <w:p w:rsidR="00681037" w:rsidRDefault="00681037" w:rsidP="00101F9E">
                  <w:pPr>
                    <w:rPr>
                      <w:b/>
                      <w:bCs/>
                      <w:noProof/>
                      <w:color w:val="000000" w:themeColor="text1"/>
                      <w:sz w:val="36"/>
                    </w:rPr>
                  </w:pPr>
                </w:p>
                <w:p w:rsidR="00681037" w:rsidRPr="00101F9E" w:rsidRDefault="00681037" w:rsidP="00101F9E">
                  <w:pPr>
                    <w:rPr>
                      <w:b/>
                      <w:bCs/>
                      <w:noProof/>
                      <w:color w:val="000000" w:themeColor="text1"/>
                      <w:sz w:val="36"/>
                    </w:rPr>
                  </w:pPr>
                </w:p>
                <w:p w:rsidR="00681037" w:rsidRPr="000567C0" w:rsidRDefault="00681037"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p w:rsidR="00681037" w:rsidRDefault="00681037" w:rsidP="006E779B">
                  <w:pPr>
                    <w:jc w:val="center"/>
                    <w:rPr>
                      <w:b/>
                      <w:bCs/>
                      <w:noProof/>
                      <w:color w:val="000000" w:themeColor="text1"/>
                      <w:sz w:val="16"/>
                    </w:rPr>
                  </w:pPr>
                </w:p>
                <w:p w:rsidR="00681037" w:rsidRDefault="00681037" w:rsidP="006E779B">
                  <w:pPr>
                    <w:jc w:val="center"/>
                    <w:rPr>
                      <w:b/>
                      <w:bCs/>
                      <w:noProof/>
                      <w:color w:val="000000" w:themeColor="text1"/>
                      <w:sz w:val="16"/>
                    </w:rPr>
                  </w:pPr>
                </w:p>
                <w:p w:rsidR="00681037" w:rsidRDefault="00681037" w:rsidP="006E779B">
                  <w:pPr>
                    <w:jc w:val="center"/>
                    <w:rPr>
                      <w:b/>
                      <w:bCs/>
                      <w:noProof/>
                      <w:color w:val="000000" w:themeColor="text1"/>
                      <w:sz w:val="16"/>
                    </w:rPr>
                  </w:pPr>
                </w:p>
                <w:p w:rsidR="00681037" w:rsidRDefault="00681037" w:rsidP="006E779B">
                  <w:pPr>
                    <w:jc w:val="center"/>
                    <w:rPr>
                      <w:b/>
                      <w:bCs/>
                      <w:noProof/>
                      <w:color w:val="000000" w:themeColor="text1"/>
                      <w:sz w:val="16"/>
                    </w:rPr>
                  </w:pPr>
                </w:p>
                <w:p w:rsidR="00681037" w:rsidRDefault="00681037" w:rsidP="006E779B">
                  <w:pPr>
                    <w:jc w:val="center"/>
                    <w:rPr>
                      <w:b/>
                      <w:bCs/>
                      <w:noProof/>
                      <w:color w:val="000000" w:themeColor="text1"/>
                      <w:sz w:val="16"/>
                    </w:rPr>
                  </w:pPr>
                </w:p>
                <w:p w:rsidR="00681037" w:rsidRPr="00FF719B" w:rsidRDefault="00681037"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Default="00681037" w:rsidP="00B9180C">
                  <w:pPr>
                    <w:jc w:val="center"/>
                    <w:rPr>
                      <w:i/>
                      <w:noProof/>
                    </w:rPr>
                  </w:pPr>
                </w:p>
                <w:p w:rsidR="00681037" w:rsidRPr="00B348F6" w:rsidRDefault="00681037" w:rsidP="00B9180C">
                  <w:pPr>
                    <w:jc w:val="center"/>
                    <w:rPr>
                      <w:b/>
                      <w:bCs/>
                      <w:noProof/>
                      <w:color w:val="002060"/>
                      <w:sz w:val="30"/>
                    </w:rPr>
                  </w:pPr>
                </w:p>
                <w:p w:rsidR="00681037" w:rsidRPr="0066411C" w:rsidRDefault="00681037"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681037" w:rsidRPr="0066411C" w:rsidRDefault="00681037"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EC205C" w:rsidP="00C15E56">
      <w:pPr>
        <w:spacing w:beforeLines="20" w:afterLines="20"/>
        <w:rPr>
          <w:color w:val="000000" w:themeColor="text1"/>
        </w:rPr>
      </w:pPr>
      <w:r w:rsidRPr="00EC205C">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681037" w:rsidRPr="000A0D51" w:rsidRDefault="00681037"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81037" w:rsidRPr="00466246" w:rsidRDefault="00681037"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681037" w:rsidRPr="00B33DFB" w:rsidRDefault="00681037"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81037" w:rsidRDefault="00681037" w:rsidP="00EB2EBD">
                  <w:pPr>
                    <w:jc w:val="center"/>
                    <w:rPr>
                      <w:b/>
                      <w:bCs/>
                      <w:noProof/>
                      <w:color w:val="0F243E" w:themeColor="text2" w:themeShade="80"/>
                      <w:sz w:val="30"/>
                    </w:rPr>
                  </w:pPr>
                </w:p>
                <w:p w:rsidR="00681037" w:rsidRDefault="00681037" w:rsidP="00EB2EBD">
                  <w:pPr>
                    <w:jc w:val="center"/>
                    <w:rPr>
                      <w:b/>
                      <w:bCs/>
                      <w:noProof/>
                      <w:color w:val="0F243E" w:themeColor="text2" w:themeShade="80"/>
                      <w:sz w:val="30"/>
                    </w:rPr>
                  </w:pPr>
                </w:p>
                <w:p w:rsidR="00681037" w:rsidRDefault="00681037" w:rsidP="00267342">
                  <w:pPr>
                    <w:rPr>
                      <w:b/>
                      <w:bCs/>
                      <w:noProof/>
                      <w:color w:val="0F243E" w:themeColor="text2" w:themeShade="80"/>
                      <w:sz w:val="30"/>
                    </w:rPr>
                  </w:pPr>
                </w:p>
                <w:p w:rsidR="00681037" w:rsidRDefault="00681037" w:rsidP="00EB2EBD">
                  <w:pPr>
                    <w:jc w:val="center"/>
                    <w:rPr>
                      <w:b/>
                      <w:bCs/>
                      <w:noProof/>
                      <w:color w:val="0F243E" w:themeColor="text2" w:themeShade="80"/>
                      <w:sz w:val="30"/>
                    </w:rPr>
                  </w:pPr>
                </w:p>
                <w:p w:rsidR="00681037" w:rsidRPr="006E779B" w:rsidRDefault="00681037"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681037" w:rsidRDefault="00681037"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681037" w:rsidRPr="006E779B" w:rsidRDefault="00681037"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681037" w:rsidRPr="006E779B" w:rsidRDefault="00681037"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49 </w:t>
                  </w:r>
                  <w:r w:rsidRPr="006E779B">
                    <w:rPr>
                      <w:rFonts w:ascii="Tahoma" w:hAnsi="Tahoma" w:cs="Tahoma"/>
                      <w:b/>
                      <w:color w:val="FF0000"/>
                      <w:sz w:val="26"/>
                      <w:szCs w:val="28"/>
                    </w:rPr>
                    <w:t xml:space="preserve">- TỪ NGÀY </w:t>
                  </w:r>
                  <w:r>
                    <w:rPr>
                      <w:rFonts w:ascii="Tahoma" w:hAnsi="Tahoma" w:cs="Tahoma"/>
                      <w:b/>
                      <w:color w:val="FF0000"/>
                      <w:sz w:val="26"/>
                      <w:szCs w:val="28"/>
                    </w:rPr>
                    <w:t>14/7/2017</w:t>
                  </w:r>
                  <w:r w:rsidRPr="006E779B">
                    <w:rPr>
                      <w:rFonts w:ascii="Tahoma" w:hAnsi="Tahoma" w:cs="Tahoma"/>
                      <w:b/>
                      <w:color w:val="FF0000"/>
                      <w:sz w:val="26"/>
                      <w:szCs w:val="28"/>
                    </w:rPr>
                    <w:t xml:space="preserve"> -:- </w:t>
                  </w:r>
                  <w:r>
                    <w:rPr>
                      <w:rFonts w:ascii="Tahoma" w:hAnsi="Tahoma" w:cs="Tahoma"/>
                      <w:b/>
                      <w:color w:val="FF0000"/>
                      <w:sz w:val="26"/>
                      <w:szCs w:val="28"/>
                    </w:rPr>
                    <w:t>20/7/2017</w:t>
                  </w:r>
                </w:p>
                <w:p w:rsidR="00681037" w:rsidRPr="00267342" w:rsidRDefault="00681037"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81037" w:rsidRPr="00267342" w:rsidRDefault="00681037"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81037" w:rsidRPr="003001F3" w:rsidRDefault="00681037" w:rsidP="00267342">
                  <w:pPr>
                    <w:spacing w:before="60" w:after="60"/>
                    <w:jc w:val="center"/>
                    <w:rPr>
                      <w:rFonts w:ascii="Tahoma" w:hAnsi="Tahoma" w:cs="Tahoma"/>
                      <w:b/>
                      <w:bCs/>
                      <w:iCs/>
                      <w:sz w:val="52"/>
                      <w:szCs w:val="28"/>
                      <w:lang w:val="sv-SE"/>
                    </w:rPr>
                  </w:pPr>
                </w:p>
                <w:p w:rsidR="00681037" w:rsidRPr="00267342" w:rsidRDefault="00681037"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81037" w:rsidRPr="00267342" w:rsidRDefault="00681037"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81037" w:rsidRPr="00267342" w:rsidRDefault="00681037"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81037" w:rsidRPr="00CB7F21" w:rsidRDefault="00681037" w:rsidP="00EB2EBD">
                  <w:pPr>
                    <w:pStyle w:val="NormalWeb"/>
                    <w:spacing w:before="0" w:beforeAutospacing="0" w:after="120" w:afterAutospacing="0" w:line="276" w:lineRule="auto"/>
                    <w:jc w:val="center"/>
                    <w:rPr>
                      <w:rFonts w:ascii="Verdana" w:hAnsi="Verdana"/>
                      <w:b/>
                      <w:sz w:val="28"/>
                      <w:lang w:val="sv-SE"/>
                    </w:rPr>
                  </w:pPr>
                </w:p>
                <w:p w:rsidR="00681037" w:rsidRPr="00CB7F21" w:rsidRDefault="00681037" w:rsidP="00EB2EBD">
                  <w:pPr>
                    <w:pStyle w:val="NormalWeb"/>
                    <w:spacing w:before="0" w:beforeAutospacing="0" w:after="120" w:afterAutospacing="0" w:line="276" w:lineRule="auto"/>
                    <w:jc w:val="center"/>
                    <w:rPr>
                      <w:rFonts w:ascii="Verdana" w:hAnsi="Verdana"/>
                      <w:b/>
                      <w:sz w:val="28"/>
                      <w:lang w:val="sv-SE"/>
                    </w:rPr>
                  </w:pPr>
                </w:p>
                <w:p w:rsidR="00681037" w:rsidRPr="00CB7F21" w:rsidRDefault="00681037" w:rsidP="00EB2EBD">
                  <w:pPr>
                    <w:pStyle w:val="NormalWeb"/>
                    <w:spacing w:before="0" w:beforeAutospacing="0" w:after="120" w:afterAutospacing="0" w:line="276" w:lineRule="auto"/>
                    <w:jc w:val="center"/>
                    <w:rPr>
                      <w:rFonts w:ascii="Verdana" w:hAnsi="Verdana"/>
                      <w:b/>
                      <w:sz w:val="28"/>
                      <w:lang w:val="sv-SE"/>
                    </w:rPr>
                  </w:pPr>
                </w:p>
                <w:p w:rsidR="00681037" w:rsidRPr="00CB7F21" w:rsidRDefault="00681037" w:rsidP="00EB2EBD">
                  <w:pPr>
                    <w:jc w:val="center"/>
                    <w:rPr>
                      <w:rFonts w:ascii="Calibri" w:eastAsiaTheme="majorEastAsia" w:hAnsi="Calibri"/>
                      <w:b/>
                      <w:bCs/>
                      <w:color w:val="002060"/>
                      <w:kern w:val="24"/>
                      <w:sz w:val="36"/>
                      <w:szCs w:val="40"/>
                      <w:lang w:val="sv-SE"/>
                    </w:rPr>
                  </w:pPr>
                </w:p>
                <w:tbl>
                  <w:tblPr>
                    <w:tblW w:w="10401" w:type="dxa"/>
                    <w:tblLook w:val="04A0"/>
                  </w:tblPr>
                  <w:tblGrid>
                    <w:gridCol w:w="558"/>
                    <w:gridCol w:w="8100"/>
                    <w:gridCol w:w="1743"/>
                  </w:tblGrid>
                  <w:tr w:rsidR="00681037" w:rsidRPr="00FF2FBF" w:rsidTr="00FF2FBF">
                    <w:trPr>
                      <w:trHeight w:val="1439"/>
                    </w:trPr>
                    <w:tc>
                      <w:tcPr>
                        <w:tcW w:w="558" w:type="dxa"/>
                      </w:tcPr>
                      <w:p w:rsidR="00681037" w:rsidRPr="00CB7F21" w:rsidRDefault="00681037" w:rsidP="00402808">
                        <w:pPr>
                          <w:jc w:val="both"/>
                          <w:rPr>
                            <w:bCs/>
                            <w:sz w:val="24"/>
                            <w:szCs w:val="24"/>
                            <w:lang w:val="sv-SE"/>
                          </w:rPr>
                        </w:pPr>
                      </w:p>
                    </w:tc>
                    <w:tc>
                      <w:tcPr>
                        <w:tcW w:w="8100" w:type="dxa"/>
                      </w:tcPr>
                      <w:p w:rsidR="00681037" w:rsidRPr="00CB7F21" w:rsidRDefault="00681037"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681037" w:rsidRPr="00FF2FBF" w:rsidRDefault="00681037"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681037" w:rsidRPr="00FF2FBF" w:rsidRDefault="00681037" w:rsidP="00FF2FBF">
                        <w:pPr>
                          <w:jc w:val="center"/>
                          <w:rPr>
                            <w:rStyle w:val="pagecontent"/>
                            <w:bCs/>
                            <w:sz w:val="24"/>
                            <w:szCs w:val="24"/>
                          </w:rPr>
                        </w:pPr>
                      </w:p>
                      <w:p w:rsidR="00681037" w:rsidRDefault="00681037" w:rsidP="00402808">
                        <w:pPr>
                          <w:rPr>
                            <w:rStyle w:val="pagecontent"/>
                            <w:bCs/>
                            <w:sz w:val="24"/>
                            <w:szCs w:val="24"/>
                          </w:rPr>
                        </w:pPr>
                      </w:p>
                      <w:p w:rsidR="00681037" w:rsidRDefault="00681037" w:rsidP="00402808">
                        <w:pPr>
                          <w:rPr>
                            <w:rStyle w:val="pagecontent"/>
                            <w:bCs/>
                            <w:sz w:val="24"/>
                            <w:szCs w:val="24"/>
                          </w:rPr>
                        </w:pPr>
                      </w:p>
                      <w:p w:rsidR="00681037" w:rsidRDefault="00681037" w:rsidP="00402808">
                        <w:pPr>
                          <w:rPr>
                            <w:rStyle w:val="pagecontent"/>
                            <w:bCs/>
                            <w:sz w:val="24"/>
                            <w:szCs w:val="24"/>
                          </w:rPr>
                        </w:pPr>
                      </w:p>
                      <w:p w:rsidR="00681037" w:rsidRDefault="00681037" w:rsidP="00402808">
                        <w:pPr>
                          <w:rPr>
                            <w:rStyle w:val="pagecontent"/>
                            <w:bCs/>
                            <w:sz w:val="24"/>
                            <w:szCs w:val="24"/>
                          </w:rPr>
                        </w:pPr>
                      </w:p>
                      <w:p w:rsidR="00681037" w:rsidRPr="00FF2FBF" w:rsidRDefault="00681037" w:rsidP="00402808">
                        <w:pPr>
                          <w:rPr>
                            <w:rStyle w:val="pagecontent"/>
                            <w:bCs/>
                            <w:sz w:val="24"/>
                            <w:szCs w:val="24"/>
                          </w:rPr>
                        </w:pPr>
                      </w:p>
                    </w:tc>
                    <w:tc>
                      <w:tcPr>
                        <w:tcW w:w="1743" w:type="dxa"/>
                      </w:tcPr>
                      <w:p w:rsidR="00681037" w:rsidRPr="00FF2FBF" w:rsidRDefault="00681037" w:rsidP="00B9180C">
                        <w:pPr>
                          <w:spacing w:before="480"/>
                          <w:rPr>
                            <w:rFonts w:ascii="Tahoma" w:hAnsi="Tahoma" w:cs="Tahoma"/>
                            <w:b/>
                            <w:sz w:val="24"/>
                            <w:szCs w:val="24"/>
                          </w:rPr>
                        </w:pPr>
                      </w:p>
                    </w:tc>
                  </w:tr>
                </w:tbl>
                <w:p w:rsidR="00681037" w:rsidRPr="00FF2FBF" w:rsidRDefault="00681037" w:rsidP="00EB2EBD">
                  <w:pPr>
                    <w:jc w:val="center"/>
                    <w:rPr>
                      <w:rFonts w:ascii="Verdana" w:hAnsi="Verdana"/>
                      <w:i/>
                      <w:noProof/>
                      <w:sz w:val="24"/>
                      <w:szCs w:val="24"/>
                    </w:rPr>
                  </w:pPr>
                </w:p>
                <w:p w:rsidR="00681037" w:rsidRPr="001622CF" w:rsidRDefault="00681037"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681037" w:rsidRPr="001622CF" w:rsidRDefault="00681037"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681037" w:rsidRPr="001622CF" w:rsidRDefault="00681037" w:rsidP="00EB2EBD">
                  <w:pPr>
                    <w:jc w:val="center"/>
                    <w:rPr>
                      <w:rFonts w:ascii="Verdana" w:hAnsi="Verdana"/>
                      <w:b/>
                      <w:bCs/>
                      <w:noProof/>
                      <w:color w:val="002060"/>
                      <w:sz w:val="24"/>
                      <w:szCs w:val="24"/>
                    </w:rPr>
                  </w:pPr>
                </w:p>
                <w:p w:rsidR="00681037" w:rsidRDefault="00681037" w:rsidP="00EB2EBD">
                  <w:pPr>
                    <w:jc w:val="center"/>
                    <w:rPr>
                      <w:rFonts w:ascii="Verdana" w:hAnsi="Verdana"/>
                      <w:i/>
                      <w:noProof/>
                    </w:rPr>
                  </w:pPr>
                </w:p>
                <w:p w:rsidR="00681037" w:rsidRDefault="00681037" w:rsidP="00EB2EBD">
                  <w:pPr>
                    <w:jc w:val="center"/>
                    <w:rPr>
                      <w:rFonts w:ascii="Verdana" w:hAnsi="Verdana"/>
                      <w:i/>
                      <w:noProof/>
                    </w:rPr>
                  </w:pPr>
                </w:p>
                <w:p w:rsidR="00681037" w:rsidRDefault="00681037" w:rsidP="00EB2EBD">
                  <w:pPr>
                    <w:jc w:val="center"/>
                    <w:rPr>
                      <w:rFonts w:ascii="Verdana" w:hAnsi="Verdana"/>
                      <w:i/>
                      <w:noProof/>
                    </w:rPr>
                  </w:pPr>
                </w:p>
                <w:p w:rsidR="00681037" w:rsidRDefault="00681037" w:rsidP="00EB2EBD">
                  <w:pPr>
                    <w:jc w:val="center"/>
                    <w:rPr>
                      <w:rFonts w:ascii="Verdana" w:hAnsi="Verdana"/>
                      <w:i/>
                      <w:noProof/>
                    </w:rPr>
                  </w:pPr>
                </w:p>
                <w:p w:rsidR="00681037" w:rsidRDefault="00681037" w:rsidP="00EB2EBD">
                  <w:pPr>
                    <w:jc w:val="center"/>
                    <w:rPr>
                      <w:rFonts w:ascii="Verdana" w:hAnsi="Verdana"/>
                      <w:i/>
                      <w:noProof/>
                    </w:rPr>
                  </w:pPr>
                </w:p>
                <w:p w:rsidR="00681037" w:rsidRPr="002D6EB3" w:rsidRDefault="00681037" w:rsidP="00EB2EBD">
                  <w:pPr>
                    <w:jc w:val="center"/>
                    <w:rPr>
                      <w:rFonts w:ascii="Verdana" w:hAnsi="Verdana"/>
                      <w:i/>
                      <w:noProof/>
                      <w:sz w:val="2"/>
                    </w:rPr>
                  </w:pPr>
                </w:p>
                <w:p w:rsidR="00681037" w:rsidRDefault="00681037" w:rsidP="00EB2EBD">
                  <w:pPr>
                    <w:jc w:val="center"/>
                    <w:rPr>
                      <w:rFonts w:ascii="Verdana" w:hAnsi="Verdana"/>
                      <w:i/>
                      <w:noProof/>
                    </w:rPr>
                  </w:pPr>
                </w:p>
                <w:p w:rsidR="00681037" w:rsidRPr="00FF719B" w:rsidRDefault="00681037" w:rsidP="00EB2EBD">
                  <w:pPr>
                    <w:jc w:val="center"/>
                    <w:rPr>
                      <w:rFonts w:ascii="Verdana" w:hAnsi="Verdana"/>
                      <w:i/>
                      <w:noProof/>
                    </w:rPr>
                  </w:pPr>
                  <w:r>
                    <w:rPr>
                      <w:rFonts w:ascii="Verdana" w:hAnsi="Verdana"/>
                      <w:i/>
                      <w:noProof/>
                    </w:rPr>
                    <w:t>Tam Kỳ, tháng 07</w:t>
                  </w:r>
                  <w:r w:rsidRPr="00B9180C">
                    <w:rPr>
                      <w:rFonts w:ascii="Verdana" w:hAnsi="Verdana"/>
                      <w:i/>
                      <w:noProof/>
                    </w:rPr>
                    <w:t xml:space="preserve"> năm 201</w:t>
                  </w:r>
                  <w:r>
                    <w:rPr>
                      <w:rFonts w:ascii="Verdana" w:hAnsi="Verdana"/>
                      <w:i/>
                      <w:noProof/>
                    </w:rPr>
                    <w:t>7</w:t>
                  </w:r>
                </w:p>
                <w:p w:rsidR="00681037" w:rsidRDefault="00681037" w:rsidP="00EB2EBD">
                  <w:pPr>
                    <w:jc w:val="center"/>
                    <w:rPr>
                      <w:rFonts w:ascii="Verdana" w:hAnsi="Verdana"/>
                      <w:i/>
                      <w:noProof/>
                      <w:sz w:val="22"/>
                    </w:rPr>
                  </w:pPr>
                </w:p>
              </w:txbxContent>
            </v:textbox>
          </v:rect>
        </w:pict>
      </w: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E47661" w:rsidRPr="001D01D0" w:rsidRDefault="00E47661" w:rsidP="00C15E56">
      <w:pPr>
        <w:spacing w:beforeLines="20" w:afterLines="20"/>
        <w:rPr>
          <w:color w:val="000000" w:themeColor="text1"/>
        </w:rPr>
      </w:pPr>
    </w:p>
    <w:p w:rsidR="00C947A1" w:rsidRPr="001D01D0" w:rsidRDefault="00C947A1" w:rsidP="00C15E56">
      <w:pPr>
        <w:spacing w:beforeLines="20" w:afterLines="20"/>
        <w:rPr>
          <w:color w:val="000000" w:themeColor="text1"/>
        </w:rPr>
        <w:sectPr w:rsidR="00C947A1" w:rsidRPr="001D01D0" w:rsidSect="00114A60">
          <w:footerReference w:type="default" r:id="rId16"/>
          <w:pgSz w:w="11907" w:h="16840" w:code="9"/>
          <w:pgMar w:top="1134" w:right="851" w:bottom="1134" w:left="1418" w:header="567" w:footer="590" w:gutter="0"/>
          <w:pgNumType w:start="0"/>
          <w:cols w:space="720"/>
          <w:docGrid w:linePitch="272"/>
        </w:sectPr>
      </w:pPr>
    </w:p>
    <w:p w:rsidR="00582ABA" w:rsidRPr="001D01D0" w:rsidRDefault="00582ABA" w:rsidP="00C15E56">
      <w:pPr>
        <w:tabs>
          <w:tab w:val="left" w:pos="1425"/>
        </w:tabs>
        <w:spacing w:beforeLines="20" w:afterLines="20"/>
        <w:rPr>
          <w:color w:val="000000" w:themeColor="text1"/>
        </w:rPr>
      </w:pPr>
    </w:p>
    <w:p w:rsidR="004D69EC" w:rsidRDefault="004D69EC" w:rsidP="00C15E56">
      <w:pPr>
        <w:spacing w:beforeLines="20" w:afterLines="20"/>
        <w:contextualSpacing/>
        <w:jc w:val="center"/>
        <w:rPr>
          <w:rFonts w:ascii="Tahoma" w:eastAsia="Calibri" w:hAnsi="Tahoma" w:cs="Tahoma"/>
          <w:b/>
          <w:color w:val="000000" w:themeColor="text1"/>
          <w:sz w:val="40"/>
          <w:szCs w:val="22"/>
        </w:rPr>
      </w:pPr>
    </w:p>
    <w:p w:rsidR="00147D10" w:rsidRPr="001D01D0" w:rsidRDefault="00147D10" w:rsidP="00C15E56">
      <w:pPr>
        <w:spacing w:beforeLines="20" w:afterLines="20"/>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C15E56">
      <w:pPr>
        <w:spacing w:beforeLines="20" w:afterLines="20"/>
        <w:contextualSpacing/>
        <w:jc w:val="center"/>
        <w:rPr>
          <w:rFonts w:ascii="Tahoma" w:eastAsia="Calibri" w:hAnsi="Tahoma" w:cs="Tahoma"/>
          <w:b/>
          <w:color w:val="000000" w:themeColor="text1"/>
          <w:sz w:val="24"/>
          <w:szCs w:val="22"/>
        </w:rPr>
      </w:pP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C15E56">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3236E5" w:rsidRPr="001D01D0" w:rsidRDefault="003236E5" w:rsidP="00C15E56">
      <w:pPr>
        <w:spacing w:beforeLines="20" w:afterLines="20"/>
        <w:rPr>
          <w:color w:val="000000" w:themeColor="text1"/>
          <w:sz w:val="18"/>
        </w:rPr>
      </w:pPr>
    </w:p>
    <w:p w:rsidR="003236E5" w:rsidRPr="001D01D0" w:rsidRDefault="003236E5"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352365" w:rsidRPr="001D01D0" w:rsidRDefault="00352365"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C20748" w:rsidRPr="001D01D0" w:rsidRDefault="00C20748" w:rsidP="00C15E56">
      <w:pPr>
        <w:spacing w:beforeLines="20" w:afterLines="20"/>
        <w:rPr>
          <w:color w:val="000000" w:themeColor="text1"/>
          <w:sz w:val="18"/>
        </w:rPr>
      </w:pPr>
    </w:p>
    <w:p w:rsidR="00C20748" w:rsidRPr="001D01D0" w:rsidRDefault="00C20748" w:rsidP="00C15E56">
      <w:pPr>
        <w:spacing w:beforeLines="20" w:afterLines="20"/>
        <w:rPr>
          <w:color w:val="000000" w:themeColor="text1"/>
          <w:sz w:val="18"/>
        </w:rPr>
      </w:pPr>
    </w:p>
    <w:p w:rsidR="00C20748" w:rsidRPr="001D01D0" w:rsidRDefault="00C20748" w:rsidP="00C15E56">
      <w:pPr>
        <w:spacing w:beforeLines="20" w:afterLines="20"/>
        <w:rPr>
          <w:color w:val="000000" w:themeColor="text1"/>
          <w:sz w:val="18"/>
        </w:rPr>
      </w:pPr>
    </w:p>
    <w:p w:rsidR="003001F3" w:rsidRPr="001D01D0" w:rsidRDefault="003001F3" w:rsidP="00C15E56">
      <w:pPr>
        <w:spacing w:beforeLines="20" w:afterLines="20"/>
        <w:rPr>
          <w:color w:val="000000" w:themeColor="text1"/>
          <w:sz w:val="18"/>
        </w:rPr>
      </w:pPr>
    </w:p>
    <w:p w:rsidR="00460086" w:rsidRPr="001D01D0" w:rsidRDefault="00460086" w:rsidP="00C15E56">
      <w:pPr>
        <w:spacing w:beforeLines="20" w:afterLines="20"/>
        <w:rPr>
          <w:color w:val="000000" w:themeColor="text1"/>
          <w:sz w:val="18"/>
        </w:rPr>
      </w:pPr>
    </w:p>
    <w:p w:rsidR="002878E4" w:rsidRPr="001D01D0" w:rsidRDefault="002878E4" w:rsidP="00C15E56">
      <w:pPr>
        <w:spacing w:beforeLines="20" w:afterLines="20"/>
        <w:rPr>
          <w:color w:val="000000" w:themeColor="text1"/>
          <w:sz w:val="18"/>
        </w:rPr>
      </w:pPr>
    </w:p>
    <w:p w:rsidR="002878E4" w:rsidRDefault="002878E4" w:rsidP="00C15E56">
      <w:pPr>
        <w:spacing w:beforeLines="20" w:afterLines="20"/>
        <w:rPr>
          <w:color w:val="000000" w:themeColor="text1"/>
          <w:sz w:val="18"/>
        </w:rPr>
      </w:pPr>
    </w:p>
    <w:p w:rsidR="00807A1E" w:rsidRDefault="00807A1E" w:rsidP="00C15E56">
      <w:pPr>
        <w:spacing w:beforeLines="20" w:afterLines="20"/>
        <w:rPr>
          <w:color w:val="000000" w:themeColor="text1"/>
          <w:sz w:val="18"/>
        </w:rPr>
      </w:pPr>
    </w:p>
    <w:p w:rsidR="00807A1E" w:rsidRDefault="00807A1E" w:rsidP="00C15E56">
      <w:pPr>
        <w:spacing w:beforeLines="20" w:afterLines="20"/>
        <w:rPr>
          <w:color w:val="000000" w:themeColor="text1"/>
          <w:sz w:val="18"/>
        </w:rPr>
      </w:pPr>
    </w:p>
    <w:p w:rsidR="00807A1E" w:rsidRPr="001D01D0" w:rsidRDefault="00807A1E" w:rsidP="00C15E56">
      <w:pPr>
        <w:spacing w:beforeLines="20" w:afterLines="20"/>
        <w:rPr>
          <w:color w:val="000000" w:themeColor="text1"/>
          <w:sz w:val="18"/>
        </w:rPr>
      </w:pPr>
    </w:p>
    <w:p w:rsidR="00F478D0" w:rsidRDefault="00F478D0" w:rsidP="00C15E56">
      <w:pPr>
        <w:spacing w:beforeLines="20" w:afterLines="20"/>
        <w:rPr>
          <w:color w:val="000000" w:themeColor="text1"/>
          <w:sz w:val="18"/>
        </w:rPr>
      </w:pPr>
    </w:p>
    <w:p w:rsidR="008B6B69" w:rsidRPr="001D01D0" w:rsidRDefault="008B6B69" w:rsidP="00C15E56">
      <w:pPr>
        <w:spacing w:beforeLines="20" w:afterLines="20"/>
        <w:rPr>
          <w:color w:val="000000" w:themeColor="text1"/>
          <w:sz w:val="18"/>
        </w:rPr>
      </w:pPr>
    </w:p>
    <w:p w:rsidR="00756F3C" w:rsidRPr="001D01D0" w:rsidRDefault="00756F3C" w:rsidP="00C15E56">
      <w:pPr>
        <w:pStyle w:val="ListParagraph"/>
        <w:numPr>
          <w:ilvl w:val="0"/>
          <w:numId w:val="7"/>
        </w:numPr>
        <w:spacing w:beforeLines="20" w:afterLines="20"/>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C15E56">
      <w:pPr>
        <w:pStyle w:val="ListParagraph"/>
        <w:spacing w:beforeLines="20" w:afterLines="20"/>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C15E56">
      <w:pPr>
        <w:pStyle w:val="ListParagraph"/>
        <w:spacing w:beforeLines="20" w:afterLines="20"/>
        <w:ind w:left="1077"/>
        <w:rPr>
          <w:rFonts w:ascii="Tahoma" w:hAnsi="Tahoma" w:cs="Tahoma"/>
          <w:b/>
          <w:color w:val="000000" w:themeColor="text1"/>
          <w:sz w:val="22"/>
          <w:szCs w:val="22"/>
          <w:lang w:val="it-IT"/>
        </w:rPr>
      </w:pPr>
    </w:p>
    <w:p w:rsidR="00756F3C" w:rsidRPr="00CB7F21" w:rsidRDefault="00756F3C" w:rsidP="00C15E56">
      <w:pPr>
        <w:pStyle w:val="ListParagraph"/>
        <w:spacing w:beforeLines="20" w:afterLines="20"/>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1 TK-02a: </w:t>
            </w:r>
            <w:r w:rsidR="001C289F" w:rsidRPr="0008310D">
              <w:rPr>
                <w:rFonts w:ascii="Tahoma" w:eastAsia="Calibri" w:hAnsi="Tahoma" w:cs="Tahoma"/>
                <w:b/>
                <w:sz w:val="22"/>
                <w:szCs w:val="22"/>
                <w:lang w:val="it-IT"/>
              </w:rPr>
              <w:t>7,700,252.</w:t>
            </w:r>
            <w:r w:rsidRPr="0008310D">
              <w:rPr>
                <w:rFonts w:ascii="Tahoma" w:eastAsia="Calibri" w:hAnsi="Tahoma" w:cs="Tahoma"/>
                <w:b/>
                <w:sz w:val="22"/>
                <w:szCs w:val="22"/>
                <w:lang w:val="it-IT"/>
              </w:rPr>
              <w:t>00 USD</w:t>
            </w:r>
          </w:p>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2 TK-02b: </w:t>
            </w:r>
            <w:r w:rsidR="001C289F" w:rsidRPr="0008310D">
              <w:rPr>
                <w:rFonts w:ascii="Tahoma" w:eastAsia="Calibri" w:hAnsi="Tahoma" w:cs="Tahoma"/>
                <w:b/>
                <w:sz w:val="22"/>
                <w:szCs w:val="22"/>
                <w:lang w:val="it-IT"/>
              </w:rPr>
              <w:t>4,933,922.</w:t>
            </w:r>
            <w:r w:rsidRPr="0008310D">
              <w:rPr>
                <w:rFonts w:ascii="Tahoma" w:eastAsia="Calibri" w:hAnsi="Tahoma" w:cs="Tahoma"/>
                <w:b/>
                <w:sz w:val="22"/>
                <w:szCs w:val="22"/>
                <w:lang w:val="it-IT"/>
              </w:rPr>
              <w:t>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GIÁ TRỊ </w:t>
            </w:r>
            <w:r w:rsidR="00C15E56">
              <w:rPr>
                <w:rFonts w:ascii="Tahoma" w:eastAsia="Calibri" w:hAnsi="Tahoma" w:cs="Tahoma"/>
                <w:color w:val="000000" w:themeColor="text1"/>
                <w:sz w:val="22"/>
                <w:szCs w:val="22"/>
                <w:lang w:val="it-IT"/>
              </w:rPr>
              <w:t xml:space="preserve">HOÀN THÀNH, </w:t>
            </w:r>
            <w:r w:rsidRPr="001D01D0">
              <w:rPr>
                <w:rFonts w:ascii="Tahoma" w:eastAsia="Calibri" w:hAnsi="Tahoma" w:cs="Tahoma"/>
                <w:color w:val="000000" w:themeColor="text1"/>
                <w:sz w:val="22"/>
                <w:szCs w:val="22"/>
                <w:lang w:val="it-IT"/>
              </w:rPr>
              <w:t>THANH TOÁN</w:t>
            </w:r>
            <w:r w:rsidR="00C15E56">
              <w:rPr>
                <w:rFonts w:ascii="Tahoma" w:eastAsia="Calibri" w:hAnsi="Tahoma" w:cs="Tahoma"/>
                <w:color w:val="000000" w:themeColor="text1"/>
                <w:sz w:val="22"/>
                <w:szCs w:val="22"/>
                <w:lang w:val="it-IT"/>
              </w:rPr>
              <w:t xml:space="preserve"> GIẢI NGÂN</w:t>
            </w:r>
          </w:p>
        </w:tc>
        <w:tc>
          <w:tcPr>
            <w:tcW w:w="6656" w:type="dxa"/>
            <w:vAlign w:val="center"/>
          </w:tcPr>
          <w:p w:rsidR="007828D4" w:rsidRPr="0008310D"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Lô 1: - Thờ</w:t>
            </w:r>
            <w:r w:rsidR="00EA6CF2" w:rsidRPr="0008310D">
              <w:rPr>
                <w:rFonts w:ascii="Tahoma" w:eastAsia="Calibri" w:hAnsi="Tahoma" w:cs="Tahoma"/>
                <w:sz w:val="22"/>
                <w:szCs w:val="22"/>
                <w:lang w:val="it-IT"/>
              </w:rPr>
              <w:t>i gian thi cô</w:t>
            </w:r>
            <w:r w:rsidRPr="0008310D">
              <w:rPr>
                <w:rFonts w:ascii="Tahoma" w:eastAsia="Calibri" w:hAnsi="Tahoma" w:cs="Tahoma"/>
                <w:sz w:val="22"/>
                <w:szCs w:val="22"/>
                <w:lang w:val="it-IT"/>
              </w:rPr>
              <w:t xml:space="preserve">ng: </w:t>
            </w:r>
            <w:r w:rsidR="00AD64F3" w:rsidRPr="0008310D">
              <w:rPr>
                <w:rFonts w:ascii="Tahoma" w:eastAsia="Calibri" w:hAnsi="Tahoma" w:cs="Tahoma"/>
                <w:b/>
                <w:sz w:val="22"/>
                <w:szCs w:val="22"/>
                <w:lang w:val="it-IT"/>
              </w:rPr>
              <w:t>3</w:t>
            </w:r>
            <w:r w:rsidR="00BA012D">
              <w:rPr>
                <w:rFonts w:ascii="Tahoma" w:eastAsia="Calibri" w:hAnsi="Tahoma" w:cs="Tahoma"/>
                <w:b/>
                <w:sz w:val="22"/>
                <w:szCs w:val="22"/>
                <w:lang w:val="it-IT"/>
              </w:rPr>
              <w:t>30</w:t>
            </w:r>
            <w:r w:rsidRPr="0008310D">
              <w:rPr>
                <w:rFonts w:ascii="Tahoma" w:eastAsia="Calibri" w:hAnsi="Tahoma" w:cs="Tahoma"/>
                <w:b/>
                <w:sz w:val="22"/>
                <w:szCs w:val="22"/>
                <w:lang w:val="it-IT"/>
              </w:rPr>
              <w:t xml:space="preserve"> ngày (</w:t>
            </w:r>
            <w:r w:rsidR="00BA012D">
              <w:rPr>
                <w:rFonts w:ascii="Tahoma" w:eastAsia="Calibri" w:hAnsi="Tahoma" w:cs="Tahoma"/>
                <w:b/>
                <w:sz w:val="22"/>
                <w:szCs w:val="22"/>
                <w:lang w:val="it-IT"/>
              </w:rPr>
              <w:t>45.83</w:t>
            </w:r>
            <w:r w:rsidRPr="0008310D">
              <w:rPr>
                <w:rFonts w:ascii="Tahoma" w:eastAsia="Calibri" w:hAnsi="Tahoma" w:cs="Tahoma"/>
                <w:b/>
                <w:sz w:val="22"/>
                <w:szCs w:val="22"/>
                <w:lang w:val="it-IT"/>
              </w:rPr>
              <w:t>%)</w:t>
            </w:r>
          </w:p>
          <w:p w:rsidR="007828D4" w:rsidRPr="00E53298" w:rsidRDefault="007828D4" w:rsidP="00FF0959">
            <w:pPr>
              <w:keepNext/>
              <w:keepLines/>
              <w:spacing w:line="312" w:lineRule="auto"/>
              <w:outlineLvl w:val="0"/>
              <w:rPr>
                <w:rFonts w:ascii="Tahoma" w:eastAsia="Calibri" w:hAnsi="Tahoma" w:cs="Tahoma"/>
                <w:sz w:val="22"/>
                <w:szCs w:val="22"/>
                <w:lang w:val="it-IT"/>
              </w:rPr>
            </w:pPr>
            <w:r w:rsidRPr="00E53298">
              <w:rPr>
                <w:rFonts w:ascii="Tahoma" w:eastAsia="Calibri" w:hAnsi="Tahoma" w:cs="Tahoma"/>
                <w:sz w:val="22"/>
                <w:szCs w:val="22"/>
                <w:lang w:val="it-IT"/>
              </w:rPr>
              <w:t xml:space="preserve">           - Giá trị giải ngân:</w:t>
            </w:r>
            <w:r w:rsidR="00C15E56">
              <w:rPr>
                <w:rFonts w:ascii="Tahoma" w:eastAsia="Calibri" w:hAnsi="Tahoma" w:cs="Tahoma"/>
                <w:sz w:val="22"/>
                <w:szCs w:val="22"/>
                <w:lang w:val="it-IT"/>
              </w:rPr>
              <w:t xml:space="preserve">    </w:t>
            </w:r>
            <w:r w:rsidR="0020538A">
              <w:rPr>
                <w:rFonts w:ascii="Tahoma" w:eastAsia="Calibri" w:hAnsi="Tahoma" w:cs="Tahoma"/>
                <w:b/>
                <w:sz w:val="22"/>
                <w:szCs w:val="22"/>
                <w:lang w:val="it-IT"/>
              </w:rPr>
              <w:t>2,943,201.46</w:t>
            </w:r>
            <w:r w:rsidRPr="00E53298">
              <w:rPr>
                <w:rFonts w:ascii="Tahoma" w:eastAsia="Calibri" w:hAnsi="Tahoma" w:cs="Tahoma"/>
                <w:b/>
                <w:sz w:val="22"/>
                <w:szCs w:val="22"/>
                <w:lang w:val="it-IT"/>
              </w:rPr>
              <w:t xml:space="preserve"> (</w:t>
            </w:r>
            <w:r w:rsidR="0020538A">
              <w:rPr>
                <w:rFonts w:ascii="Tahoma" w:eastAsia="Calibri" w:hAnsi="Tahoma" w:cs="Tahoma"/>
                <w:b/>
                <w:sz w:val="22"/>
                <w:szCs w:val="22"/>
                <w:lang w:val="it-IT"/>
              </w:rPr>
              <w:t>38.22</w:t>
            </w:r>
            <w:r w:rsidRPr="00E53298">
              <w:rPr>
                <w:rFonts w:ascii="Tahoma" w:eastAsia="Calibri" w:hAnsi="Tahoma" w:cs="Tahoma"/>
                <w:b/>
                <w:sz w:val="22"/>
                <w:szCs w:val="22"/>
                <w:lang w:val="it-IT"/>
              </w:rPr>
              <w:t>%)</w:t>
            </w:r>
          </w:p>
          <w:p w:rsidR="007828D4" w:rsidRPr="00E53298"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E53298">
              <w:rPr>
                <w:rFonts w:ascii="Tahoma" w:eastAsia="Calibri" w:hAnsi="Tahoma" w:cs="Tahoma"/>
                <w:sz w:val="22"/>
                <w:szCs w:val="22"/>
                <w:lang w:val="it-IT"/>
              </w:rPr>
              <w:t>Lô 2:</w:t>
            </w:r>
            <w:r w:rsidR="00C15E56">
              <w:rPr>
                <w:rFonts w:ascii="Tahoma" w:eastAsia="Calibri" w:hAnsi="Tahoma" w:cs="Tahoma"/>
                <w:sz w:val="22"/>
                <w:szCs w:val="22"/>
                <w:lang w:val="it-IT"/>
              </w:rPr>
              <w:t xml:space="preserve"> </w:t>
            </w:r>
            <w:r w:rsidRPr="00E53298">
              <w:rPr>
                <w:rFonts w:ascii="Tahoma" w:eastAsia="Calibri" w:hAnsi="Tahoma" w:cs="Tahoma"/>
                <w:sz w:val="22"/>
                <w:szCs w:val="22"/>
                <w:lang w:val="it-IT"/>
              </w:rPr>
              <w:t xml:space="preserve">- Thời gian </w:t>
            </w:r>
            <w:r w:rsidR="00EA6CF2" w:rsidRPr="00E53298">
              <w:rPr>
                <w:rFonts w:ascii="Tahoma" w:eastAsia="Calibri" w:hAnsi="Tahoma" w:cs="Tahoma"/>
                <w:sz w:val="22"/>
                <w:szCs w:val="22"/>
                <w:lang w:val="it-IT"/>
              </w:rPr>
              <w:t>thi công</w:t>
            </w:r>
            <w:r w:rsidRPr="00E53298">
              <w:rPr>
                <w:rFonts w:ascii="Tahoma" w:eastAsia="Calibri" w:hAnsi="Tahoma" w:cs="Tahoma"/>
                <w:sz w:val="22"/>
                <w:szCs w:val="22"/>
                <w:lang w:val="it-IT"/>
              </w:rPr>
              <w:t xml:space="preserve">: </w:t>
            </w:r>
            <w:r w:rsidR="00D9382A" w:rsidRPr="00E53298">
              <w:rPr>
                <w:rFonts w:ascii="Tahoma" w:eastAsia="Calibri" w:hAnsi="Tahoma" w:cs="Tahoma"/>
                <w:b/>
                <w:sz w:val="22"/>
                <w:szCs w:val="22"/>
                <w:lang w:val="it-IT"/>
              </w:rPr>
              <w:t>3</w:t>
            </w:r>
            <w:r w:rsidR="00BA012D" w:rsidRPr="00E53298">
              <w:rPr>
                <w:rFonts w:ascii="Tahoma" w:eastAsia="Calibri" w:hAnsi="Tahoma" w:cs="Tahoma"/>
                <w:b/>
                <w:sz w:val="22"/>
                <w:szCs w:val="22"/>
                <w:lang w:val="it-IT"/>
              </w:rPr>
              <w:t xml:space="preserve">40 </w:t>
            </w:r>
            <w:r w:rsidRPr="00E53298">
              <w:rPr>
                <w:rFonts w:ascii="Tahoma" w:eastAsia="Calibri" w:hAnsi="Tahoma" w:cs="Tahoma"/>
                <w:b/>
                <w:sz w:val="22"/>
                <w:szCs w:val="22"/>
                <w:lang w:val="it-IT"/>
              </w:rPr>
              <w:t>ngày (</w:t>
            </w:r>
            <w:r w:rsidR="00BA012D" w:rsidRPr="00E53298">
              <w:rPr>
                <w:rFonts w:ascii="Tahoma" w:eastAsia="Calibri" w:hAnsi="Tahoma" w:cs="Tahoma"/>
                <w:b/>
                <w:sz w:val="22"/>
                <w:szCs w:val="22"/>
                <w:lang w:val="it-IT"/>
              </w:rPr>
              <w:t>47.22</w:t>
            </w:r>
            <w:r w:rsidRPr="00E53298">
              <w:rPr>
                <w:rFonts w:ascii="Tahoma" w:eastAsia="Calibri" w:hAnsi="Tahoma" w:cs="Tahoma"/>
                <w:b/>
                <w:sz w:val="22"/>
                <w:szCs w:val="22"/>
                <w:lang w:val="it-IT"/>
              </w:rPr>
              <w:t>%)</w:t>
            </w:r>
          </w:p>
          <w:p w:rsidR="007828D4" w:rsidRPr="0008310D" w:rsidRDefault="00C15E56" w:rsidP="00C15E56">
            <w:pPr>
              <w:keepNext/>
              <w:keepLines/>
              <w:spacing w:line="312" w:lineRule="auto"/>
              <w:outlineLvl w:val="0"/>
              <w:rPr>
                <w:rFonts w:ascii="Tahoma" w:eastAsia="Calibri" w:hAnsi="Tahoma" w:cs="Tahoma"/>
                <w:sz w:val="22"/>
                <w:szCs w:val="22"/>
                <w:lang w:val="it-IT"/>
              </w:rPr>
            </w:pPr>
            <w:r>
              <w:rPr>
                <w:rFonts w:ascii="Tahoma" w:eastAsia="Calibri" w:hAnsi="Tahoma" w:cs="Tahoma"/>
                <w:sz w:val="22"/>
                <w:szCs w:val="22"/>
                <w:lang w:val="it-IT"/>
              </w:rPr>
              <w:t xml:space="preserve">           </w:t>
            </w:r>
            <w:r w:rsidR="007828D4" w:rsidRPr="00E53298">
              <w:rPr>
                <w:rFonts w:ascii="Tahoma" w:eastAsia="Calibri" w:hAnsi="Tahoma" w:cs="Tahoma"/>
                <w:sz w:val="22"/>
                <w:szCs w:val="22"/>
                <w:lang w:val="it-IT"/>
              </w:rPr>
              <w:t>- Giá trị giả</w:t>
            </w:r>
            <w:r w:rsidR="00C219AE" w:rsidRPr="00E53298">
              <w:rPr>
                <w:rFonts w:ascii="Tahoma" w:eastAsia="Calibri" w:hAnsi="Tahoma" w:cs="Tahoma"/>
                <w:sz w:val="22"/>
                <w:szCs w:val="22"/>
                <w:lang w:val="it-IT"/>
              </w:rPr>
              <w:t xml:space="preserve">i ngân: </w:t>
            </w:r>
            <w:r>
              <w:rPr>
                <w:rFonts w:ascii="Tahoma" w:eastAsia="Calibri" w:hAnsi="Tahoma" w:cs="Tahoma"/>
                <w:sz w:val="22"/>
                <w:szCs w:val="22"/>
                <w:lang w:val="it-IT"/>
              </w:rPr>
              <w:t xml:space="preserve">   </w:t>
            </w:r>
            <w:r w:rsidR="00316D05" w:rsidRPr="00E53298">
              <w:rPr>
                <w:rFonts w:ascii="Tahoma" w:eastAsia="Calibri" w:hAnsi="Tahoma" w:cs="Tahoma"/>
                <w:b/>
                <w:sz w:val="22"/>
                <w:szCs w:val="22"/>
                <w:lang w:val="it-IT"/>
              </w:rPr>
              <w:t>1,</w:t>
            </w:r>
            <w:r w:rsidR="008D7BFD" w:rsidRPr="00E53298">
              <w:rPr>
                <w:rFonts w:ascii="Tahoma" w:eastAsia="Calibri" w:hAnsi="Tahoma" w:cs="Tahoma"/>
                <w:b/>
                <w:sz w:val="22"/>
                <w:szCs w:val="22"/>
                <w:lang w:val="it-IT"/>
              </w:rPr>
              <w:t>8</w:t>
            </w:r>
            <w:r w:rsidR="00A85427" w:rsidRPr="00E53298">
              <w:rPr>
                <w:rFonts w:ascii="Tahoma" w:eastAsia="Calibri" w:hAnsi="Tahoma" w:cs="Tahoma"/>
                <w:b/>
                <w:sz w:val="22"/>
                <w:szCs w:val="22"/>
                <w:lang w:val="it-IT"/>
              </w:rPr>
              <w:t>82</w:t>
            </w:r>
            <w:r w:rsidR="008D7BFD" w:rsidRPr="00E53298">
              <w:rPr>
                <w:rFonts w:ascii="Tahoma" w:eastAsia="Calibri" w:hAnsi="Tahoma" w:cs="Tahoma"/>
                <w:b/>
                <w:sz w:val="22"/>
                <w:szCs w:val="22"/>
                <w:lang w:val="it-IT"/>
              </w:rPr>
              <w:t>,</w:t>
            </w:r>
            <w:r w:rsidR="00A85427" w:rsidRPr="00E53298">
              <w:rPr>
                <w:rFonts w:ascii="Tahoma" w:eastAsia="Calibri" w:hAnsi="Tahoma" w:cs="Tahoma"/>
                <w:b/>
                <w:sz w:val="22"/>
                <w:szCs w:val="22"/>
                <w:lang w:val="it-IT"/>
              </w:rPr>
              <w:t>877</w:t>
            </w:r>
            <w:r w:rsidR="008D7BFD" w:rsidRPr="00E53298">
              <w:rPr>
                <w:rFonts w:ascii="Tahoma" w:eastAsia="Calibri" w:hAnsi="Tahoma" w:cs="Tahoma"/>
                <w:b/>
                <w:sz w:val="22"/>
                <w:szCs w:val="22"/>
                <w:lang w:val="it-IT"/>
              </w:rPr>
              <w:t>.</w:t>
            </w:r>
            <w:r w:rsidR="00325372" w:rsidRPr="00E53298">
              <w:rPr>
                <w:rFonts w:ascii="Tahoma" w:eastAsia="Calibri" w:hAnsi="Tahoma" w:cs="Tahoma"/>
                <w:b/>
                <w:sz w:val="22"/>
                <w:szCs w:val="22"/>
                <w:lang w:val="it-IT"/>
              </w:rPr>
              <w:t>7</w:t>
            </w:r>
            <w:r w:rsidR="00A85427" w:rsidRPr="00E53298">
              <w:rPr>
                <w:rFonts w:ascii="Tahoma" w:eastAsia="Calibri" w:hAnsi="Tahoma" w:cs="Tahoma"/>
                <w:b/>
                <w:sz w:val="22"/>
                <w:szCs w:val="22"/>
                <w:lang w:val="it-IT"/>
              </w:rPr>
              <w:t>2</w:t>
            </w:r>
            <w:r w:rsidR="00E51D84" w:rsidRPr="00E53298">
              <w:rPr>
                <w:rFonts w:ascii="Tahoma" w:eastAsia="Calibri" w:hAnsi="Tahoma" w:cs="Tahoma"/>
                <w:b/>
                <w:sz w:val="22"/>
                <w:szCs w:val="22"/>
                <w:lang w:val="it-IT"/>
              </w:rPr>
              <w:t xml:space="preserve"> USD (</w:t>
            </w:r>
            <w:r w:rsidR="00325372" w:rsidRPr="00E53298">
              <w:rPr>
                <w:rFonts w:ascii="Tahoma" w:eastAsia="Calibri" w:hAnsi="Tahoma" w:cs="Tahoma"/>
                <w:b/>
                <w:sz w:val="22"/>
                <w:szCs w:val="22"/>
                <w:lang w:val="it-IT"/>
              </w:rPr>
              <w:t>38.</w:t>
            </w:r>
            <w:r w:rsidR="00A85427" w:rsidRPr="00E53298">
              <w:rPr>
                <w:rFonts w:ascii="Tahoma" w:eastAsia="Calibri" w:hAnsi="Tahoma" w:cs="Tahoma"/>
                <w:b/>
                <w:sz w:val="22"/>
                <w:szCs w:val="22"/>
                <w:lang w:val="it-IT"/>
              </w:rPr>
              <w:t>16</w:t>
            </w:r>
            <w:r w:rsidR="00CD5C2A" w:rsidRPr="00E53298">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C15E56">
      <w:pPr>
        <w:spacing w:beforeLines="20" w:afterLines="20"/>
        <w:rPr>
          <w:rFonts w:ascii="Tahoma" w:hAnsi="Tahoma" w:cs="Tahoma"/>
          <w:b/>
          <w:color w:val="000000" w:themeColor="text1"/>
          <w:sz w:val="22"/>
          <w:szCs w:val="22"/>
        </w:rPr>
      </w:pPr>
    </w:p>
    <w:p w:rsidR="003001F3" w:rsidRPr="001D01D0" w:rsidRDefault="003001F3" w:rsidP="00C15E56">
      <w:pPr>
        <w:spacing w:beforeLines="20" w:afterLines="20"/>
        <w:rPr>
          <w:rFonts w:ascii="Tahoma" w:hAnsi="Tahoma" w:cs="Tahoma"/>
          <w:b/>
          <w:color w:val="000000" w:themeColor="text1"/>
          <w:sz w:val="22"/>
          <w:szCs w:val="22"/>
        </w:rPr>
      </w:pPr>
    </w:p>
    <w:p w:rsidR="00606BAF" w:rsidRDefault="00606BAF" w:rsidP="00C15E56">
      <w:pPr>
        <w:spacing w:beforeLines="20" w:afterLines="20"/>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C15E56">
      <w:pPr>
        <w:pStyle w:val="ListParagraph"/>
        <w:numPr>
          <w:ilvl w:val="0"/>
          <w:numId w:val="7"/>
        </w:numPr>
        <w:spacing w:beforeLines="20" w:afterLines="20"/>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C15E5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C15E56">
      <w:pPr>
        <w:tabs>
          <w:tab w:val="left" w:pos="2057"/>
        </w:tabs>
        <w:spacing w:beforeLines="20" w:afterLines="20"/>
        <w:rPr>
          <w:rFonts w:ascii="Tahoma" w:eastAsia="Calibri" w:hAnsi="Tahoma" w:cs="Tahoma"/>
          <w:b/>
          <w:color w:val="000000" w:themeColor="text1"/>
          <w:sz w:val="22"/>
          <w:szCs w:val="22"/>
          <w:lang w:val="it-IT"/>
        </w:rPr>
      </w:pPr>
    </w:p>
    <w:p w:rsidR="00460086" w:rsidRPr="001D01D0" w:rsidRDefault="00460086" w:rsidP="00C15E56">
      <w:pPr>
        <w:tabs>
          <w:tab w:val="left" w:pos="2057"/>
        </w:tabs>
        <w:spacing w:beforeLines="20" w:afterLines="20"/>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C15E56">
      <w:pPr>
        <w:pStyle w:val="ListParagraph"/>
        <w:spacing w:beforeLines="20" w:afterLines="40"/>
        <w:ind w:left="1080"/>
        <w:rPr>
          <w:rFonts w:ascii="Tahoma" w:eastAsia="Calibri" w:hAnsi="Tahoma" w:cs="Tahoma"/>
          <w:b/>
          <w:color w:val="000000" w:themeColor="text1"/>
          <w:sz w:val="22"/>
          <w:szCs w:val="22"/>
          <w:lang w:val="it-IT"/>
        </w:rPr>
      </w:pPr>
    </w:p>
    <w:p w:rsidR="00756F3C" w:rsidRPr="001D01D0" w:rsidRDefault="00392163" w:rsidP="00C15E56">
      <w:pPr>
        <w:pStyle w:val="ListParagraph"/>
        <w:spacing w:beforeLines="20" w:afterLines="4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C15E56">
      <w:pPr>
        <w:pStyle w:val="ListParagraph"/>
        <w:spacing w:beforeLines="20" w:afterLines="20"/>
        <w:ind w:left="1077"/>
        <w:rPr>
          <w:rFonts w:ascii="Tahoma" w:eastAsia="Calibri" w:hAnsi="Tahoma" w:cs="Tahoma"/>
          <w:b/>
          <w:color w:val="000000" w:themeColor="text1"/>
          <w:sz w:val="22"/>
          <w:szCs w:val="22"/>
          <w:lang w:val="it-IT"/>
        </w:rPr>
      </w:pPr>
    </w:p>
    <w:p w:rsidR="00DB5396" w:rsidRPr="001D01D0" w:rsidRDefault="00DB5396" w:rsidP="00C15E56">
      <w:pPr>
        <w:pStyle w:val="ListParagraph"/>
        <w:spacing w:beforeLines="20" w:afterLines="2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C15E56">
      <w:pPr>
        <w:pStyle w:val="ListParagraph"/>
        <w:spacing w:beforeLines="20" w:afterLines="20"/>
        <w:ind w:left="1080"/>
        <w:rPr>
          <w:rFonts w:ascii="Tahoma" w:eastAsia="Calibri" w:hAnsi="Tahoma" w:cs="Tahoma"/>
          <w:b/>
          <w:color w:val="000000" w:themeColor="text1"/>
          <w:sz w:val="22"/>
          <w:szCs w:val="22"/>
          <w:lang w:val="it-IT"/>
        </w:rPr>
      </w:pPr>
    </w:p>
    <w:tbl>
      <w:tblPr>
        <w:tblStyle w:val="TableGrid"/>
        <w:tblW w:w="9639" w:type="dxa"/>
        <w:tblInd w:w="137" w:type="dxa"/>
        <w:tblLook w:val="04A0"/>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C15E56">
      <w:pPr>
        <w:pStyle w:val="ListParagraph"/>
        <w:spacing w:beforeLines="20" w:afterLines="20"/>
        <w:ind w:left="1080"/>
        <w:rPr>
          <w:rFonts w:ascii="Tahoma" w:eastAsia="Calibri" w:hAnsi="Tahoma" w:cs="Tahoma"/>
          <w:b/>
          <w:color w:val="000000" w:themeColor="text1"/>
          <w:sz w:val="22"/>
          <w:szCs w:val="22"/>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E74A0C" w:rsidRDefault="00392163" w:rsidP="00C15E56">
      <w:pPr>
        <w:spacing w:beforeLines="20" w:afterLines="2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C15E56">
      <w:pPr>
        <w:spacing w:beforeLines="20" w:afterLines="20"/>
        <w:rPr>
          <w:rFonts w:ascii="Tahoma" w:eastAsia="Calibri" w:hAnsi="Tahoma" w:cs="Tahoma"/>
          <w:b/>
          <w:color w:val="000000" w:themeColor="text1"/>
          <w:sz w:val="28"/>
          <w:szCs w:val="28"/>
          <w:lang w:val="it-IT"/>
        </w:rPr>
      </w:pPr>
    </w:p>
    <w:p w:rsidR="00352365" w:rsidRPr="001D01D0" w:rsidRDefault="00352365" w:rsidP="00C15E56">
      <w:pPr>
        <w:spacing w:beforeLines="20" w:afterLines="20"/>
        <w:rPr>
          <w:rFonts w:ascii="Tahoma" w:eastAsia="Calibri" w:hAnsi="Tahoma" w:cs="Tahoma"/>
          <w:b/>
          <w:color w:val="000000" w:themeColor="text1"/>
          <w:sz w:val="28"/>
          <w:szCs w:val="28"/>
          <w:lang w:val="it-IT"/>
        </w:rPr>
      </w:pPr>
    </w:p>
    <w:p w:rsidR="00E74A0C" w:rsidRDefault="00E74A0C" w:rsidP="00C15E56">
      <w:pPr>
        <w:spacing w:beforeLines="20" w:afterLines="20"/>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334FC0" w:rsidRPr="00816764" w:rsidRDefault="00334FC0" w:rsidP="00C15E56">
      <w:pPr>
        <w:spacing w:beforeLines="20" w:afterLines="20"/>
        <w:rPr>
          <w:rFonts w:ascii="Tahoma" w:eastAsia="Calibri" w:hAnsi="Tahoma" w:cs="Tahoma"/>
          <w:b/>
          <w:color w:val="000000" w:themeColor="text1"/>
          <w:sz w:val="4"/>
          <w:szCs w:val="4"/>
          <w:lang w:val="it-IT"/>
        </w:rPr>
      </w:pPr>
    </w:p>
    <w:p w:rsidR="00606BAF" w:rsidRPr="00EF1EF6" w:rsidRDefault="00816764" w:rsidP="00C15E56">
      <w:pPr>
        <w:tabs>
          <w:tab w:val="left" w:pos="3675"/>
        </w:tabs>
        <w:spacing w:beforeLines="20" w:afterLines="20"/>
        <w:rPr>
          <w:rFonts w:ascii="Tahoma" w:eastAsia="Calibri" w:hAnsi="Tahoma" w:cs="Tahoma"/>
          <w:b/>
          <w:color w:val="000000" w:themeColor="text1"/>
          <w:sz w:val="4"/>
          <w:szCs w:val="4"/>
          <w:lang w:val="it-IT"/>
        </w:rPr>
      </w:pPr>
      <w:r>
        <w:rPr>
          <w:rFonts w:ascii="Tahoma" w:eastAsia="Calibri" w:hAnsi="Tahoma" w:cs="Tahoma"/>
          <w:b/>
          <w:color w:val="000000" w:themeColor="text1"/>
          <w:sz w:val="4"/>
          <w:szCs w:val="4"/>
          <w:lang w:val="it-IT"/>
        </w:rPr>
        <w:tab/>
      </w:r>
    </w:p>
    <w:p w:rsidR="00F84751" w:rsidRPr="001D01D0" w:rsidRDefault="00F84751" w:rsidP="00C15E56">
      <w:pPr>
        <w:pStyle w:val="ListParagraph"/>
        <w:numPr>
          <w:ilvl w:val="0"/>
          <w:numId w:val="7"/>
        </w:numPr>
        <w:spacing w:beforeLines="20" w:afterLines="20"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667D50" w:rsidRPr="00360AD7" w:rsidRDefault="00667D50" w:rsidP="00667D50">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00681037">
        <w:rPr>
          <w:rFonts w:ascii="Tahoma" w:eastAsia="Calibri" w:hAnsi="Tahoma" w:cs="Tahoma"/>
          <w:sz w:val="22"/>
          <w:szCs w:val="22"/>
          <w:lang w:val="it-IT"/>
        </w:rPr>
        <w:t>M</w:t>
      </w:r>
      <w:r w:rsidRPr="00360AD7">
        <w:rPr>
          <w:rFonts w:ascii="Tahoma" w:eastAsia="Calibri" w:hAnsi="Tahoma" w:cs="Tahoma"/>
          <w:sz w:val="22"/>
          <w:szCs w:val="22"/>
          <w:lang w:val="it-IT"/>
        </w:rPr>
        <w:t xml:space="preserve">ặt bằng thi công </w:t>
      </w:r>
      <w:r>
        <w:rPr>
          <w:rFonts w:ascii="Tahoma" w:eastAsia="Calibri" w:hAnsi="Tahoma" w:cs="Tahoma"/>
          <w:sz w:val="22"/>
          <w:szCs w:val="22"/>
          <w:lang w:val="it-IT"/>
        </w:rPr>
        <w:t>đã được bàn giao</w:t>
      </w:r>
      <w:r w:rsidR="00681037">
        <w:rPr>
          <w:rFonts w:ascii="Tahoma" w:eastAsia="Calibri" w:hAnsi="Tahoma" w:cs="Tahoma"/>
          <w:sz w:val="22"/>
          <w:szCs w:val="22"/>
          <w:lang w:val="it-IT"/>
        </w:rPr>
        <w:t xml:space="preserve"> cho nhà thầu</w:t>
      </w:r>
      <w:r>
        <w:rPr>
          <w:rFonts w:ascii="Tahoma" w:eastAsia="Calibri" w:hAnsi="Tahoma" w:cs="Tahoma"/>
          <w:sz w:val="22"/>
          <w:szCs w:val="22"/>
          <w:lang w:val="it-IT"/>
        </w:rPr>
        <w:t>.</w:t>
      </w:r>
    </w:p>
    <w:p w:rsidR="00667D50" w:rsidRDefault="00667D50" w:rsidP="00667D50">
      <w:pPr>
        <w:pStyle w:val="ListParagraph"/>
        <w:numPr>
          <w:ilvl w:val="0"/>
          <w:numId w:val="22"/>
        </w:numPr>
        <w:spacing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49</w:t>
      </w:r>
      <w:r w:rsidRPr="00360AD7">
        <w:rPr>
          <w:rFonts w:ascii="Tahoma" w:eastAsia="Calibri" w:hAnsi="Tahoma" w:cs="Tahoma"/>
          <w:b/>
          <w:color w:val="000000"/>
          <w:sz w:val="22"/>
          <w:szCs w:val="22"/>
          <w:lang w:val="it-IT"/>
        </w:rPr>
        <w:t>:</w:t>
      </w:r>
    </w:p>
    <w:p w:rsidR="00667D50" w:rsidRPr="00D664CC" w:rsidRDefault="00667D50" w:rsidP="00667D50">
      <w:pPr>
        <w:pStyle w:val="ListParagraph"/>
        <w:spacing w:line="288" w:lineRule="auto"/>
        <w:ind w:left="630" w:firstLine="90"/>
        <w:rPr>
          <w:rFonts w:ascii="Tahoma" w:eastAsia="Calibri" w:hAnsi="Tahoma" w:cs="Tahoma"/>
          <w:b/>
          <w:color w:val="000000"/>
          <w:sz w:val="22"/>
          <w:szCs w:val="22"/>
          <w:lang w:val="it-IT"/>
        </w:rPr>
      </w:pPr>
      <w:r w:rsidRPr="00D664CC">
        <w:rPr>
          <w:rFonts w:ascii="Tahoma" w:eastAsia="Calibri" w:hAnsi="Tahoma" w:cs="Tahoma"/>
          <w:sz w:val="22"/>
          <w:szCs w:val="22"/>
          <w:lang w:val="it-IT"/>
        </w:rPr>
        <w:t>- Đúc tấm BTXM M200 bảo vệ mái taluy.</w:t>
      </w:r>
    </w:p>
    <w:p w:rsidR="00667D50" w:rsidRDefault="00667D50" w:rsidP="00667D50">
      <w:pPr>
        <w:tabs>
          <w:tab w:val="left" w:pos="709"/>
          <w:tab w:val="left" w:pos="1134"/>
        </w:tabs>
        <w:spacing w:line="288" w:lineRule="auto"/>
        <w:rPr>
          <w:rFonts w:ascii="Tahoma" w:eastAsia="Calibri" w:hAnsi="Tahoma" w:cs="Tahoma"/>
          <w:sz w:val="22"/>
          <w:szCs w:val="22"/>
          <w:lang w:val="it-IT"/>
        </w:rPr>
      </w:pPr>
      <w:r w:rsidRPr="00955BEC">
        <w:rPr>
          <w:rFonts w:ascii="Tahoma" w:eastAsia="Calibri" w:hAnsi="Tahoma" w:cs="Tahoma"/>
          <w:sz w:val="22"/>
          <w:szCs w:val="22"/>
          <w:lang w:val="it-IT"/>
        </w:rPr>
        <w:tab/>
      </w:r>
      <w:r w:rsidRPr="00890AE4">
        <w:rPr>
          <w:rFonts w:ascii="Tahoma" w:eastAsia="Calibri" w:hAnsi="Tahoma" w:cs="Tahoma"/>
          <w:sz w:val="22"/>
          <w:szCs w:val="22"/>
          <w:lang w:val="it-IT"/>
        </w:rPr>
        <w:t xml:space="preserve">- Thi công </w:t>
      </w:r>
      <w:r w:rsidR="00681037">
        <w:rPr>
          <w:rFonts w:ascii="Tahoma" w:eastAsia="Calibri" w:hAnsi="Tahoma" w:cs="Tahoma"/>
          <w:sz w:val="22"/>
          <w:szCs w:val="22"/>
          <w:lang w:val="it-IT"/>
        </w:rPr>
        <w:t>hoàn thành</w:t>
      </w:r>
      <w:r w:rsidRPr="00890AE4">
        <w:rPr>
          <w:rFonts w:ascii="Tahoma" w:eastAsia="Calibri" w:hAnsi="Tahoma" w:cs="Tahoma"/>
          <w:sz w:val="22"/>
          <w:szCs w:val="22"/>
          <w:lang w:val="it-IT"/>
        </w:rPr>
        <w:t xml:space="preserve"> cột đỡ C3 trụ T4.</w:t>
      </w:r>
    </w:p>
    <w:p w:rsidR="00667D50" w:rsidRDefault="00667D50" w:rsidP="00667D5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r>
      <w:r w:rsidRPr="00890AE4">
        <w:rPr>
          <w:rFonts w:ascii="Tahoma" w:eastAsia="Calibri" w:hAnsi="Tahoma" w:cs="Tahoma"/>
          <w:sz w:val="22"/>
          <w:szCs w:val="22"/>
          <w:lang w:val="it-IT"/>
        </w:rPr>
        <w:t xml:space="preserve">- Thi công </w:t>
      </w:r>
      <w:r>
        <w:rPr>
          <w:rFonts w:ascii="Tahoma" w:eastAsia="Calibri" w:hAnsi="Tahoma" w:cs="Tahoma"/>
          <w:sz w:val="22"/>
          <w:szCs w:val="22"/>
          <w:lang w:val="it-IT"/>
        </w:rPr>
        <w:t>lắp đặt cốt thép thân</w:t>
      </w:r>
      <w:r w:rsidRPr="00890AE4">
        <w:rPr>
          <w:rFonts w:ascii="Tahoma" w:eastAsia="Calibri" w:hAnsi="Tahoma" w:cs="Tahoma"/>
          <w:sz w:val="22"/>
          <w:szCs w:val="22"/>
          <w:lang w:val="it-IT"/>
        </w:rPr>
        <w:t xml:space="preserve"> trụ T</w:t>
      </w:r>
      <w:r>
        <w:rPr>
          <w:rFonts w:ascii="Tahoma" w:eastAsia="Calibri" w:hAnsi="Tahoma" w:cs="Tahoma"/>
          <w:sz w:val="22"/>
          <w:szCs w:val="22"/>
          <w:lang w:val="it-IT"/>
        </w:rPr>
        <w:t>5</w:t>
      </w:r>
      <w:r w:rsidRPr="00890AE4">
        <w:rPr>
          <w:rFonts w:ascii="Tahoma" w:eastAsia="Calibri" w:hAnsi="Tahoma" w:cs="Tahoma"/>
          <w:sz w:val="22"/>
          <w:szCs w:val="22"/>
          <w:lang w:val="it-IT"/>
        </w:rPr>
        <w:t>.</w:t>
      </w:r>
    </w:p>
    <w:p w:rsidR="00912CE8" w:rsidRPr="00890AE4" w:rsidRDefault="00912CE8" w:rsidP="00667D5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hệ cọc khoan nhồi trụ tạm nhịp vòm.</w:t>
      </w:r>
    </w:p>
    <w:p w:rsidR="00667D50" w:rsidRPr="00890AE4" w:rsidRDefault="00667D50" w:rsidP="00667D50">
      <w:pPr>
        <w:pStyle w:val="ListParagraph"/>
        <w:numPr>
          <w:ilvl w:val="0"/>
          <w:numId w:val="22"/>
        </w:numPr>
        <w:spacing w:line="312" w:lineRule="auto"/>
        <w:jc w:val="both"/>
        <w:rPr>
          <w:rFonts w:ascii="Tahoma" w:eastAsia="Calibri" w:hAnsi="Tahoma" w:cs="Tahoma"/>
          <w:b/>
          <w:sz w:val="22"/>
          <w:szCs w:val="22"/>
        </w:rPr>
      </w:pPr>
      <w:r w:rsidRPr="00667D50">
        <w:rPr>
          <w:rFonts w:ascii="Tahoma" w:eastAsia="Calibri" w:hAnsi="Tahoma" w:cs="Tahoma"/>
          <w:b/>
          <w:color w:val="000000"/>
          <w:sz w:val="22"/>
          <w:szCs w:val="22"/>
          <w:lang w:val="it-IT"/>
        </w:rPr>
        <w:t>Khối</w:t>
      </w:r>
      <w:r w:rsidRPr="00890AE4">
        <w:rPr>
          <w:rFonts w:ascii="Tahoma" w:eastAsia="Calibri" w:hAnsi="Tahoma" w:cs="Tahoma"/>
          <w:b/>
          <w:sz w:val="22"/>
          <w:szCs w:val="22"/>
        </w:rPr>
        <w:t xml:space="preserve"> lượng công việc hoàn thành tính đến hết tuần 4</w:t>
      </w:r>
      <w:r>
        <w:rPr>
          <w:rFonts w:ascii="Tahoma" w:eastAsia="Calibri" w:hAnsi="Tahoma" w:cs="Tahoma"/>
          <w:b/>
          <w:sz w:val="22"/>
          <w:szCs w:val="22"/>
        </w:rPr>
        <w:t>9</w:t>
      </w:r>
      <w:r w:rsidRPr="00890AE4">
        <w:rPr>
          <w:rFonts w:ascii="Tahoma" w:eastAsia="Calibri" w:hAnsi="Tahoma" w:cs="Tahoma"/>
          <w:b/>
          <w:sz w:val="22"/>
          <w:szCs w:val="22"/>
        </w:rPr>
        <w:t>:</w:t>
      </w:r>
    </w:p>
    <w:p w:rsidR="00667D50" w:rsidRPr="007F41C9" w:rsidRDefault="00667D50" w:rsidP="00667D50">
      <w:pPr>
        <w:pStyle w:val="ListParagraph"/>
        <w:spacing w:line="288" w:lineRule="auto"/>
        <w:jc w:val="both"/>
        <w:rPr>
          <w:rFonts w:ascii="Tahoma" w:eastAsia="Calibri" w:hAnsi="Tahoma" w:cs="Tahoma"/>
          <w:color w:val="000000"/>
          <w:sz w:val="22"/>
          <w:szCs w:val="22"/>
        </w:rPr>
      </w:pPr>
      <w:r w:rsidRPr="007F41C9">
        <w:rPr>
          <w:rFonts w:ascii="Tahoma" w:eastAsia="Calibri" w:hAnsi="Tahoma" w:cs="Tahoma"/>
          <w:sz w:val="22"/>
          <w:szCs w:val="22"/>
        </w:rPr>
        <w:t xml:space="preserve">- </w:t>
      </w:r>
      <w:r w:rsidRPr="007F41C9">
        <w:rPr>
          <w:rFonts w:ascii="Tahoma" w:eastAsia="Calibri" w:hAnsi="Tahoma" w:cs="Tahoma"/>
          <w:color w:val="000000"/>
          <w:sz w:val="22"/>
          <w:szCs w:val="22"/>
        </w:rPr>
        <w:t>Thi công hoàn thành phần cọc khoan nhồi.</w:t>
      </w:r>
    </w:p>
    <w:p w:rsidR="00667D50" w:rsidRDefault="007515CB" w:rsidP="00667D50">
      <w:pPr>
        <w:pStyle w:val="ListParagraph"/>
        <w:spacing w:line="288" w:lineRule="auto"/>
        <w:jc w:val="both"/>
        <w:rPr>
          <w:rFonts w:ascii="Tahoma" w:eastAsia="Calibri" w:hAnsi="Tahoma" w:cs="Tahoma"/>
          <w:sz w:val="22"/>
          <w:szCs w:val="22"/>
        </w:rPr>
      </w:pPr>
      <w:r>
        <w:rPr>
          <w:rFonts w:ascii="Tahoma" w:eastAsia="Calibri" w:hAnsi="Tahoma" w:cs="Tahoma"/>
          <w:sz w:val="22"/>
          <w:szCs w:val="22"/>
        </w:rPr>
        <w:t xml:space="preserve">- </w:t>
      </w:r>
      <w:r w:rsidR="00667D50" w:rsidRPr="007F41C9">
        <w:rPr>
          <w:rFonts w:ascii="Tahoma" w:eastAsia="Calibri" w:hAnsi="Tahoma" w:cs="Tahoma"/>
          <w:sz w:val="22"/>
          <w:szCs w:val="22"/>
        </w:rPr>
        <w:t>Đào đất hữu cơ đoạn sát mố M0 cầu Bàn Thạch.</w:t>
      </w:r>
    </w:p>
    <w:p w:rsidR="00667D50" w:rsidRDefault="00667D50" w:rsidP="00667D50">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Thi công xong mố M0,mố M6,trụ T1, T2, T3 và T4.</w:t>
      </w:r>
    </w:p>
    <w:p w:rsidR="00667D50" w:rsidRPr="00707D9D" w:rsidRDefault="00667D50" w:rsidP="00667D50">
      <w:pPr>
        <w:pStyle w:val="ListParagraph"/>
        <w:tabs>
          <w:tab w:val="left" w:pos="709"/>
          <w:tab w:val="left" w:pos="1134"/>
        </w:tabs>
        <w:spacing w:line="288" w:lineRule="auto"/>
        <w:rPr>
          <w:rFonts w:ascii="Tahoma" w:eastAsia="Calibri" w:hAnsi="Tahoma" w:cs="Tahoma"/>
          <w:sz w:val="22"/>
          <w:szCs w:val="22"/>
        </w:rPr>
      </w:pPr>
      <w:r w:rsidRPr="00955BEC">
        <w:rPr>
          <w:rFonts w:ascii="Tahoma" w:eastAsia="Calibri" w:hAnsi="Tahoma" w:cs="Tahoma"/>
          <w:sz w:val="22"/>
          <w:szCs w:val="22"/>
        </w:rPr>
        <w:t xml:space="preserve">- Thi công </w:t>
      </w:r>
      <w:r>
        <w:rPr>
          <w:rFonts w:ascii="Tahoma" w:eastAsia="Calibri" w:hAnsi="Tahoma" w:cs="Tahoma"/>
          <w:sz w:val="22"/>
          <w:szCs w:val="22"/>
        </w:rPr>
        <w:t xml:space="preserve">xong </w:t>
      </w:r>
      <w:r w:rsidRPr="00955BEC">
        <w:rPr>
          <w:rFonts w:ascii="Tahoma" w:eastAsia="Calibri" w:hAnsi="Tahoma" w:cs="Tahoma"/>
          <w:sz w:val="22"/>
          <w:szCs w:val="22"/>
        </w:rPr>
        <w:t>cột đỡ C3 trụ T4.</w:t>
      </w:r>
    </w:p>
    <w:p w:rsidR="00667D50" w:rsidRDefault="00667D50" w:rsidP="00667D50">
      <w:pPr>
        <w:pStyle w:val="ListParagraph"/>
        <w:tabs>
          <w:tab w:val="left" w:pos="709"/>
          <w:tab w:val="left" w:pos="1134"/>
        </w:tabs>
        <w:spacing w:line="288" w:lineRule="auto"/>
        <w:rPr>
          <w:rFonts w:ascii="Tahoma" w:eastAsia="Calibri" w:hAnsi="Tahoma" w:cs="Tahoma"/>
          <w:sz w:val="22"/>
          <w:szCs w:val="22"/>
        </w:rPr>
      </w:pPr>
      <w:r>
        <w:rPr>
          <w:rFonts w:ascii="Tahoma" w:eastAsia="Calibri" w:hAnsi="Tahoma" w:cs="Tahoma"/>
          <w:sz w:val="22"/>
          <w:szCs w:val="22"/>
        </w:rPr>
        <w:t xml:space="preserve">- Thi công </w:t>
      </w:r>
      <w:r w:rsidRPr="00707D9D">
        <w:rPr>
          <w:rFonts w:ascii="Tahoma" w:eastAsia="Calibri" w:hAnsi="Tahoma" w:cs="Tahoma"/>
          <w:sz w:val="22"/>
          <w:szCs w:val="22"/>
        </w:rPr>
        <w:t>bệ</w:t>
      </w:r>
      <w:r>
        <w:rPr>
          <w:rFonts w:ascii="Tahoma" w:eastAsia="Calibri" w:hAnsi="Tahoma" w:cs="Tahoma"/>
          <w:sz w:val="22"/>
          <w:szCs w:val="22"/>
        </w:rPr>
        <w:t xml:space="preserve"> trụ T5, thân</w:t>
      </w:r>
      <w:r w:rsidRPr="00707D9D">
        <w:rPr>
          <w:rFonts w:ascii="Tahoma" w:eastAsia="Calibri" w:hAnsi="Tahoma" w:cs="Tahoma"/>
          <w:sz w:val="22"/>
          <w:szCs w:val="22"/>
        </w:rPr>
        <w:t xml:space="preserve"> trụ T5</w:t>
      </w:r>
      <w:r>
        <w:rPr>
          <w:rFonts w:ascii="Tahoma" w:eastAsia="Calibri" w:hAnsi="Tahoma" w:cs="Tahoma"/>
          <w:sz w:val="22"/>
          <w:szCs w:val="22"/>
        </w:rPr>
        <w:t xml:space="preserve"> đợt 1</w:t>
      </w:r>
      <w:r w:rsidRPr="00707D9D">
        <w:rPr>
          <w:rFonts w:ascii="Tahoma" w:eastAsia="Calibri" w:hAnsi="Tahoma" w:cs="Tahoma"/>
          <w:sz w:val="22"/>
          <w:szCs w:val="22"/>
        </w:rPr>
        <w:t>.</w:t>
      </w:r>
    </w:p>
    <w:p w:rsidR="00667D50" w:rsidRPr="007F41C9" w:rsidRDefault="00667D50" w:rsidP="00667D50">
      <w:pPr>
        <w:pStyle w:val="ListParagraph"/>
        <w:spacing w:line="288" w:lineRule="auto"/>
        <w:jc w:val="both"/>
        <w:rPr>
          <w:rFonts w:ascii="Tahoma" w:eastAsia="Calibri" w:hAnsi="Tahoma" w:cs="Tahoma"/>
          <w:sz w:val="22"/>
          <w:szCs w:val="22"/>
        </w:rPr>
      </w:pPr>
      <w:r w:rsidRPr="007F41C9">
        <w:rPr>
          <w:rFonts w:ascii="Tahoma" w:eastAsia="Calibri" w:hAnsi="Tahoma" w:cs="Tahoma"/>
          <w:sz w:val="22"/>
          <w:szCs w:val="22"/>
        </w:rPr>
        <w:t>- Lắp đặt 192 gối cao su KT (200x150x30)cm.</w:t>
      </w:r>
    </w:p>
    <w:p w:rsidR="00667D50" w:rsidRPr="007F41C9" w:rsidRDefault="00667D50" w:rsidP="00667D50">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Đúc và lao lắp 16 dầm bản L=20m; 32 dầm bản L=11m.</w:t>
      </w:r>
    </w:p>
    <w:p w:rsidR="00667D50" w:rsidRPr="007F41C9" w:rsidRDefault="00667D50" w:rsidP="00667D50">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Đúc tấm BTXM M200 bảo vệ mái taluy.</w:t>
      </w:r>
    </w:p>
    <w:p w:rsidR="00667D50" w:rsidRPr="007F41C9" w:rsidRDefault="00667D50" w:rsidP="00667D50">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bản mặt cầu đoạn M0-T1,T1-T2, T2-T3.</w:t>
      </w:r>
    </w:p>
    <w:p w:rsidR="00667D50" w:rsidRPr="007F41C9" w:rsidRDefault="00667D50" w:rsidP="00667D50">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xong tường chắn đợt 1 h=1,5m.</w:t>
      </w:r>
    </w:p>
    <w:p w:rsidR="001224E0" w:rsidRPr="00E85CDC" w:rsidRDefault="00667D50" w:rsidP="00667D50">
      <w:pPr>
        <w:tabs>
          <w:tab w:val="left" w:pos="709"/>
          <w:tab w:val="left" w:pos="1134"/>
        </w:tabs>
        <w:spacing w:line="336" w:lineRule="auto"/>
        <w:rPr>
          <w:rFonts w:ascii="Tahoma" w:eastAsia="Calibri" w:hAnsi="Tahoma" w:cs="Tahoma"/>
          <w:sz w:val="22"/>
          <w:szCs w:val="22"/>
          <w:lang w:val="it-IT"/>
        </w:rPr>
      </w:pPr>
      <w:r w:rsidRPr="007F41C9">
        <w:rPr>
          <w:rFonts w:ascii="Tahoma" w:eastAsia="Calibri" w:hAnsi="Tahoma" w:cs="Tahoma"/>
          <w:sz w:val="22"/>
          <w:szCs w:val="22"/>
        </w:rPr>
        <w:tab/>
        <w:t>- Thi công gờ chắn lan can 40m (phải tuyến) và 40m (trái tuyến).</w:t>
      </w:r>
    </w:p>
    <w:p w:rsidR="002A1B65" w:rsidRPr="00225F00" w:rsidRDefault="002A1B65" w:rsidP="00FD5131">
      <w:pPr>
        <w:spacing w:line="336" w:lineRule="auto"/>
        <w:jc w:val="both"/>
        <w:rPr>
          <w:rFonts w:ascii="Calibri" w:hAnsi="Calibri"/>
          <w:color w:val="000000"/>
          <w:sz w:val="22"/>
          <w:szCs w:val="22"/>
        </w:rPr>
      </w:pPr>
      <w:r w:rsidRPr="00AB4DAB">
        <w:rPr>
          <w:rFonts w:ascii="Tahoma" w:eastAsia="Calibri" w:hAnsi="Tahoma" w:cs="Tahoma"/>
          <w:b/>
          <w:color w:val="0070C0"/>
          <w:sz w:val="22"/>
          <w:szCs w:val="22"/>
          <w:lang w:val="it-IT"/>
        </w:rPr>
        <w:t>Tổng giá trị hoàn thành trong tuầ</w:t>
      </w:r>
      <w:r w:rsidR="00505B32">
        <w:rPr>
          <w:rFonts w:ascii="Tahoma" w:eastAsia="Calibri" w:hAnsi="Tahoma" w:cs="Tahoma"/>
          <w:b/>
          <w:color w:val="0070C0"/>
          <w:sz w:val="22"/>
          <w:szCs w:val="22"/>
          <w:lang w:val="it-IT"/>
        </w:rPr>
        <w:t>n 4</w:t>
      </w:r>
      <w:r w:rsidR="00667D50">
        <w:rPr>
          <w:rFonts w:ascii="Tahoma" w:eastAsia="Calibri" w:hAnsi="Tahoma" w:cs="Tahoma"/>
          <w:b/>
          <w:color w:val="0070C0"/>
          <w:sz w:val="22"/>
          <w:szCs w:val="22"/>
          <w:lang w:val="it-IT"/>
        </w:rPr>
        <w:t>9</w:t>
      </w:r>
      <w:r w:rsidR="002F6CA1">
        <w:rPr>
          <w:rFonts w:ascii="Tahoma" w:eastAsia="Calibri" w:hAnsi="Tahoma" w:cs="Tahoma"/>
          <w:b/>
          <w:color w:val="0070C0"/>
          <w:sz w:val="22"/>
          <w:szCs w:val="22"/>
          <w:lang w:val="it-IT"/>
        </w:rPr>
        <w:t xml:space="preserve"> là: </w:t>
      </w:r>
      <w:r w:rsidR="00667D50">
        <w:rPr>
          <w:rFonts w:ascii="Tahoma" w:eastAsia="Calibri" w:hAnsi="Tahoma" w:cs="Tahoma"/>
          <w:b/>
          <w:color w:val="0070C0"/>
          <w:sz w:val="22"/>
          <w:szCs w:val="22"/>
          <w:lang w:val="it-IT"/>
        </w:rPr>
        <w:t xml:space="preserve">951,424,721 </w:t>
      </w:r>
      <w:r w:rsidR="004F5892">
        <w:rPr>
          <w:rFonts w:ascii="Tahoma" w:eastAsia="Calibri" w:hAnsi="Tahoma" w:cs="Tahoma"/>
          <w:b/>
          <w:color w:val="0070C0"/>
          <w:sz w:val="22"/>
          <w:szCs w:val="22"/>
          <w:lang w:val="it-IT"/>
        </w:rPr>
        <w:t>VNĐ (</w:t>
      </w:r>
      <w:r w:rsidR="00667D50">
        <w:rPr>
          <w:rFonts w:ascii="Tahoma" w:eastAsia="Calibri" w:hAnsi="Tahoma" w:cs="Tahoma"/>
          <w:b/>
          <w:color w:val="0070C0"/>
          <w:sz w:val="22"/>
          <w:szCs w:val="22"/>
          <w:lang w:val="it-IT"/>
        </w:rPr>
        <w:t>42,098</w:t>
      </w:r>
      <w:r w:rsidR="00301B84">
        <w:rPr>
          <w:rFonts w:ascii="Tahoma" w:eastAsia="Calibri" w:hAnsi="Tahoma" w:cs="Tahoma"/>
          <w:b/>
          <w:color w:val="0070C0"/>
          <w:sz w:val="22"/>
          <w:szCs w:val="22"/>
          <w:lang w:val="it-IT"/>
        </w:rPr>
        <w:t>.</w:t>
      </w:r>
      <w:r w:rsidR="00667D50">
        <w:rPr>
          <w:rFonts w:ascii="Tahoma" w:eastAsia="Calibri" w:hAnsi="Tahoma" w:cs="Tahoma"/>
          <w:b/>
          <w:color w:val="0070C0"/>
          <w:sz w:val="22"/>
          <w:szCs w:val="22"/>
          <w:lang w:val="it-IT"/>
        </w:rPr>
        <w:t xml:space="preserve">439 </w:t>
      </w:r>
      <w:r w:rsidRPr="00AB4DAB">
        <w:rPr>
          <w:rFonts w:ascii="Tahoma" w:eastAsia="Calibri" w:hAnsi="Tahoma" w:cs="Tahoma"/>
          <w:b/>
          <w:color w:val="0070C0"/>
          <w:sz w:val="22"/>
          <w:szCs w:val="22"/>
          <w:lang w:val="it-IT"/>
        </w:rPr>
        <w:t>USD)</w:t>
      </w:r>
    </w:p>
    <w:p w:rsidR="00F807AD" w:rsidRDefault="00F807AD" w:rsidP="00C15E56">
      <w:pPr>
        <w:tabs>
          <w:tab w:val="left" w:pos="709"/>
          <w:tab w:val="left" w:pos="1134"/>
        </w:tabs>
        <w:spacing w:beforeLines="20" w:afterLines="20"/>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000E64CD">
        <w:rPr>
          <w:rFonts w:ascii="Tahoma" w:eastAsia="Calibri" w:hAnsi="Tahoma" w:cs="Tahoma"/>
          <w:b/>
          <w:color w:val="000000"/>
          <w:sz w:val="22"/>
          <w:szCs w:val="22"/>
          <w:lang w:val="it-IT"/>
        </w:rPr>
        <w:t>:</w:t>
      </w:r>
    </w:p>
    <w:tbl>
      <w:tblPr>
        <w:tblW w:w="5000" w:type="pct"/>
        <w:tblLook w:val="04A0"/>
      </w:tblPr>
      <w:tblGrid>
        <w:gridCol w:w="763"/>
        <w:gridCol w:w="3599"/>
        <w:gridCol w:w="2259"/>
        <w:gridCol w:w="2017"/>
        <w:gridCol w:w="1298"/>
      </w:tblGrid>
      <w:tr w:rsidR="000E64CD" w:rsidRPr="00890AE4" w:rsidTr="000E64CD">
        <w:trPr>
          <w:trHeight w:val="435"/>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STT</w:t>
            </w:r>
          </w:p>
        </w:tc>
        <w:tc>
          <w:tcPr>
            <w:tcW w:w="18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Hạng mục công việc</w:t>
            </w:r>
          </w:p>
        </w:tc>
        <w:tc>
          <w:tcPr>
            <w:tcW w:w="2152" w:type="pct"/>
            <w:gridSpan w:val="2"/>
            <w:tcBorders>
              <w:top w:val="single" w:sz="4" w:space="0" w:color="auto"/>
              <w:left w:val="nil"/>
              <w:bottom w:val="single" w:sz="4" w:space="0" w:color="auto"/>
              <w:right w:val="single" w:sz="4" w:space="0" w:color="auto"/>
            </w:tcBorders>
            <w:shd w:val="clear" w:color="auto" w:fill="auto"/>
            <w:noWrap/>
            <w:vAlign w:val="center"/>
            <w:hideMark/>
          </w:tcPr>
          <w:p w:rsidR="000E64CD" w:rsidRPr="00890AE4" w:rsidRDefault="00681037" w:rsidP="000E64CD">
            <w:pPr>
              <w:jc w:val="center"/>
              <w:rPr>
                <w:rFonts w:ascii="Tahoma" w:hAnsi="Tahoma" w:cs="Tahoma"/>
                <w:b/>
                <w:bCs/>
                <w:sz w:val="22"/>
                <w:szCs w:val="22"/>
              </w:rPr>
            </w:pPr>
            <w:r>
              <w:rPr>
                <w:rFonts w:ascii="Tahoma" w:hAnsi="Tahoma" w:cs="Tahoma"/>
                <w:b/>
                <w:bCs/>
                <w:sz w:val="22"/>
                <w:szCs w:val="22"/>
              </w:rPr>
              <w:t>Giá trị khối lượng đến 20/</w:t>
            </w:r>
            <w:r w:rsidR="000E64CD" w:rsidRPr="00890AE4">
              <w:rPr>
                <w:rFonts w:ascii="Tahoma" w:hAnsi="Tahoma" w:cs="Tahoma"/>
                <w:b/>
                <w:bCs/>
                <w:sz w:val="22"/>
                <w:szCs w:val="22"/>
              </w:rPr>
              <w:t>7/2017</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 xml:space="preserve"> %Hoàn thành theo HĐ</w:t>
            </w:r>
          </w:p>
        </w:tc>
      </w:tr>
      <w:tr w:rsidR="000E64CD" w:rsidRPr="00890AE4" w:rsidTr="000E64CD">
        <w:trPr>
          <w:trHeight w:val="465"/>
        </w:trPr>
        <w:tc>
          <w:tcPr>
            <w:tcW w:w="384" w:type="pct"/>
            <w:vMerge/>
            <w:tcBorders>
              <w:top w:val="single" w:sz="4" w:space="0" w:color="auto"/>
              <w:left w:val="single" w:sz="4" w:space="0" w:color="auto"/>
              <w:bottom w:val="single" w:sz="4" w:space="0" w:color="auto"/>
              <w:right w:val="single" w:sz="4" w:space="0" w:color="auto"/>
            </w:tcBorders>
            <w:vAlign w:val="center"/>
            <w:hideMark/>
          </w:tcPr>
          <w:p w:rsidR="000E64CD" w:rsidRPr="00890AE4" w:rsidRDefault="000E64CD" w:rsidP="000E64CD">
            <w:pPr>
              <w:rPr>
                <w:rFonts w:ascii="Tahoma" w:hAnsi="Tahoma" w:cs="Tahoma"/>
                <w:b/>
                <w:bCs/>
                <w:sz w:val="22"/>
                <w:szCs w:val="22"/>
              </w:rPr>
            </w:pPr>
          </w:p>
        </w:tc>
        <w:tc>
          <w:tcPr>
            <w:tcW w:w="1811" w:type="pct"/>
            <w:vMerge/>
            <w:tcBorders>
              <w:top w:val="single" w:sz="4" w:space="0" w:color="auto"/>
              <w:left w:val="single" w:sz="4" w:space="0" w:color="auto"/>
              <w:bottom w:val="single" w:sz="4" w:space="0" w:color="auto"/>
              <w:right w:val="single" w:sz="4" w:space="0" w:color="auto"/>
            </w:tcBorders>
            <w:vAlign w:val="center"/>
            <w:hideMark/>
          </w:tcPr>
          <w:p w:rsidR="000E64CD" w:rsidRPr="00890AE4" w:rsidRDefault="000E64CD" w:rsidP="000E64CD">
            <w:pPr>
              <w:rPr>
                <w:rFonts w:ascii="Tahoma" w:hAnsi="Tahoma" w:cs="Tahoma"/>
                <w:b/>
                <w:bCs/>
                <w:sz w:val="22"/>
                <w:szCs w:val="22"/>
              </w:rPr>
            </w:pP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VNĐ</w:t>
            </w:r>
          </w:p>
        </w:tc>
        <w:tc>
          <w:tcPr>
            <w:tcW w:w="1015"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USD</w:t>
            </w: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0E64CD" w:rsidRPr="00890AE4" w:rsidRDefault="000E64CD" w:rsidP="000E64CD">
            <w:pPr>
              <w:rPr>
                <w:rFonts w:ascii="Tahoma" w:hAnsi="Tahoma" w:cs="Tahoma"/>
                <w:b/>
                <w:bCs/>
                <w:sz w:val="22"/>
                <w:szCs w:val="22"/>
              </w:rPr>
            </w:pPr>
          </w:p>
        </w:tc>
      </w:tr>
      <w:tr w:rsidR="000E64CD" w:rsidRPr="00890AE4" w:rsidTr="000E64CD">
        <w:trPr>
          <w:trHeight w:val="2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c>
          <w:tcPr>
            <w:tcW w:w="1811" w:type="pct"/>
            <w:tcBorders>
              <w:top w:val="single" w:sz="4" w:space="0" w:color="auto"/>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b/>
                <w:bCs/>
                <w:sz w:val="22"/>
                <w:szCs w:val="22"/>
              </w:rPr>
            </w:pPr>
            <w:r w:rsidRPr="00890AE4">
              <w:rPr>
                <w:rFonts w:ascii="Tahoma" w:hAnsi="Tahoma" w:cs="Tahoma"/>
                <w:b/>
                <w:bCs/>
                <w:sz w:val="22"/>
                <w:szCs w:val="22"/>
              </w:rPr>
              <w:t>Hạng mục chung</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          372.475.396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16.733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28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201</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b/>
                <w:bCs/>
                <w:sz w:val="22"/>
                <w:szCs w:val="22"/>
              </w:rPr>
            </w:pPr>
            <w:r w:rsidRPr="00890AE4">
              <w:rPr>
                <w:rFonts w:ascii="Tahoma" w:hAnsi="Tahoma" w:cs="Tahoma"/>
                <w:b/>
                <w:bCs/>
                <w:sz w:val="22"/>
                <w:szCs w:val="22"/>
              </w:rPr>
              <w:t>Phần đường</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      5.960.377.575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267.761,796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10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201.3</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sz w:val="22"/>
                <w:szCs w:val="22"/>
              </w:rPr>
            </w:pPr>
            <w:r w:rsidRPr="00890AE4">
              <w:rPr>
                <w:rFonts w:ascii="Tahoma" w:hAnsi="Tahoma" w:cs="Tahoma"/>
                <w:sz w:val="22"/>
                <w:szCs w:val="22"/>
              </w:rPr>
              <w:t>Công tác thi công vỉa hè, bó vỉa, trồng cây, gia cố taluy, tổ chức giao thông</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797.065.932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35.807,09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76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201.4</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sz w:val="22"/>
                <w:szCs w:val="22"/>
              </w:rPr>
            </w:pPr>
            <w:r w:rsidRPr="00890AE4">
              <w:rPr>
                <w:rFonts w:ascii="Tahoma" w:hAnsi="Tahoma" w:cs="Tahoma"/>
                <w:sz w:val="22"/>
                <w:szCs w:val="22"/>
              </w:rPr>
              <w:t>Công tác thi công tường chắn, hệ thống thoát nước, cống kỹ thuật</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5.163.311.642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231.954,70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43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b/>
                <w:bCs/>
                <w:sz w:val="22"/>
                <w:szCs w:val="22"/>
              </w:rPr>
            </w:pPr>
            <w:r w:rsidRPr="00890AE4">
              <w:rPr>
                <w:rFonts w:ascii="Tahoma" w:hAnsi="Tahoma" w:cs="Tahoma"/>
                <w:b/>
                <w:bCs/>
                <w:sz w:val="22"/>
                <w:szCs w:val="22"/>
              </w:rPr>
              <w:t>301</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b/>
                <w:bCs/>
                <w:sz w:val="22"/>
                <w:szCs w:val="22"/>
              </w:rPr>
            </w:pPr>
            <w:r w:rsidRPr="00890AE4">
              <w:rPr>
                <w:rFonts w:ascii="Tahoma" w:hAnsi="Tahoma" w:cs="Tahoma"/>
                <w:b/>
                <w:bCs/>
                <w:sz w:val="22"/>
                <w:szCs w:val="22"/>
              </w:rPr>
              <w:t>Phần 3- Cầu Bàn Thạch</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   37.339.495.411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b/>
                <w:bCs/>
                <w:sz w:val="22"/>
                <w:szCs w:val="22"/>
              </w:rPr>
            </w:pPr>
            <w:r w:rsidRPr="00890AE4">
              <w:rPr>
                <w:rFonts w:ascii="Tahoma" w:hAnsi="Tahoma" w:cs="Tahoma"/>
                <w:b/>
                <w:bCs/>
                <w:sz w:val="22"/>
                <w:szCs w:val="22"/>
              </w:rPr>
              <w:t xml:space="preserve">     1.677.425,67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43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301.1</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0E64CD" w:rsidP="000E64CD">
            <w:pPr>
              <w:rPr>
                <w:rFonts w:ascii="Tahoma" w:hAnsi="Tahoma" w:cs="Tahoma"/>
                <w:sz w:val="22"/>
                <w:szCs w:val="22"/>
              </w:rPr>
            </w:pPr>
            <w:r w:rsidRPr="00890AE4">
              <w:rPr>
                <w:rFonts w:ascii="Tahoma" w:hAnsi="Tahoma" w:cs="Tahoma"/>
                <w:sz w:val="22"/>
                <w:szCs w:val="22"/>
              </w:rPr>
              <w:t>Phần Cầu</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37.336.868.731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1.677.307,67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63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lastRenderedPageBreak/>
              <w:t>302.2</w:t>
            </w:r>
          </w:p>
        </w:tc>
        <w:tc>
          <w:tcPr>
            <w:tcW w:w="1811" w:type="pct"/>
            <w:tcBorders>
              <w:top w:val="nil"/>
              <w:left w:val="nil"/>
              <w:bottom w:val="single" w:sz="4" w:space="0" w:color="auto"/>
              <w:right w:val="single" w:sz="4" w:space="0" w:color="auto"/>
            </w:tcBorders>
            <w:shd w:val="clear" w:color="auto" w:fill="auto"/>
            <w:vAlign w:val="center"/>
            <w:hideMark/>
          </w:tcPr>
          <w:p w:rsidR="000E64CD" w:rsidRPr="00890AE4" w:rsidRDefault="00816764" w:rsidP="000E64CD">
            <w:pPr>
              <w:rPr>
                <w:rFonts w:ascii="Tahoma" w:hAnsi="Tahoma" w:cs="Tahoma"/>
                <w:sz w:val="22"/>
                <w:szCs w:val="22"/>
              </w:rPr>
            </w:pPr>
            <w:r>
              <w:rPr>
                <w:rFonts w:ascii="Tahoma" w:hAnsi="Tahoma" w:cs="Tahoma"/>
                <w:sz w:val="22"/>
                <w:szCs w:val="22"/>
              </w:rPr>
              <w:t>Đường hai đầu cầu (</w:t>
            </w:r>
            <w:r w:rsidR="000E64CD" w:rsidRPr="00890AE4">
              <w:rPr>
                <w:rFonts w:ascii="Tahoma" w:hAnsi="Tahoma" w:cs="Tahoma"/>
                <w:sz w:val="22"/>
                <w:szCs w:val="22"/>
              </w:rPr>
              <w:t>cầu Bàn Thạch)</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2.626.680 </w:t>
            </w:r>
          </w:p>
        </w:tc>
        <w:tc>
          <w:tcPr>
            <w:tcW w:w="1015" w:type="pct"/>
            <w:tcBorders>
              <w:top w:val="nil"/>
              <w:left w:val="nil"/>
              <w:bottom w:val="single" w:sz="4" w:space="0" w:color="auto"/>
              <w:right w:val="single" w:sz="4" w:space="0" w:color="auto"/>
            </w:tcBorders>
            <w:shd w:val="clear" w:color="000000" w:fill="FFFFFF"/>
            <w:vAlign w:val="center"/>
            <w:hideMark/>
          </w:tcPr>
          <w:p w:rsidR="000E64CD" w:rsidRPr="00890AE4" w:rsidRDefault="000E64CD" w:rsidP="000E64CD">
            <w:pPr>
              <w:jc w:val="right"/>
              <w:rPr>
                <w:rFonts w:ascii="Tahoma" w:hAnsi="Tahoma" w:cs="Tahoma"/>
                <w:sz w:val="22"/>
                <w:szCs w:val="22"/>
              </w:rPr>
            </w:pPr>
            <w:r w:rsidRPr="00890AE4">
              <w:rPr>
                <w:rFonts w:ascii="Tahoma" w:hAnsi="Tahoma" w:cs="Tahoma"/>
                <w:sz w:val="22"/>
                <w:szCs w:val="22"/>
              </w:rPr>
              <w:t xml:space="preserve">                118,00 </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890AE4" w:rsidRDefault="000E64CD" w:rsidP="000E64CD">
            <w:pPr>
              <w:jc w:val="center"/>
              <w:rPr>
                <w:rFonts w:ascii="Tahoma" w:hAnsi="Tahoma" w:cs="Tahoma"/>
                <w:sz w:val="22"/>
                <w:szCs w:val="22"/>
              </w:rPr>
            </w:pPr>
            <w:r w:rsidRPr="00890AE4">
              <w:rPr>
                <w:rFonts w:ascii="Tahoma" w:hAnsi="Tahoma" w:cs="Tahoma"/>
                <w:sz w:val="22"/>
                <w:szCs w:val="22"/>
              </w:rPr>
              <w:t> </w:t>
            </w:r>
          </w:p>
        </w:tc>
      </w:tr>
      <w:tr w:rsidR="000E64CD" w:rsidRPr="00890AE4" w:rsidTr="000E64CD">
        <w:trPr>
          <w:trHeight w:val="285"/>
        </w:trPr>
        <w:tc>
          <w:tcPr>
            <w:tcW w:w="2195" w:type="pct"/>
            <w:gridSpan w:val="2"/>
            <w:tcBorders>
              <w:top w:val="nil"/>
              <w:left w:val="single" w:sz="4" w:space="0" w:color="auto"/>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Tổng giá trị</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43.672.348.382</w:t>
            </w:r>
          </w:p>
        </w:tc>
        <w:tc>
          <w:tcPr>
            <w:tcW w:w="1015" w:type="pct"/>
            <w:tcBorders>
              <w:top w:val="nil"/>
              <w:left w:val="nil"/>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1.961.920,412</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p>
        </w:tc>
      </w:tr>
      <w:tr w:rsidR="000E64CD" w:rsidRPr="00890AE4" w:rsidTr="000E64CD">
        <w:trPr>
          <w:trHeight w:val="285"/>
        </w:trPr>
        <w:tc>
          <w:tcPr>
            <w:tcW w:w="2195" w:type="pct"/>
            <w:gridSpan w:val="2"/>
            <w:tcBorders>
              <w:top w:val="nil"/>
              <w:left w:val="single" w:sz="4" w:space="0" w:color="auto"/>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Tổng giá trị (giảm giá 12%)</w:t>
            </w:r>
          </w:p>
        </w:tc>
        <w:tc>
          <w:tcPr>
            <w:tcW w:w="1137" w:type="pct"/>
            <w:tcBorders>
              <w:top w:val="nil"/>
              <w:left w:val="nil"/>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38.431.676.582</w:t>
            </w:r>
          </w:p>
        </w:tc>
        <w:tc>
          <w:tcPr>
            <w:tcW w:w="1015" w:type="pct"/>
            <w:tcBorders>
              <w:top w:val="nil"/>
              <w:left w:val="nil"/>
              <w:bottom w:val="single" w:sz="4" w:space="0" w:color="auto"/>
              <w:right w:val="single" w:sz="4" w:space="0" w:color="auto"/>
            </w:tcBorders>
            <w:shd w:val="clear" w:color="auto" w:fill="auto"/>
            <w:noWrap/>
            <w:vAlign w:val="center"/>
            <w:hideMark/>
          </w:tcPr>
          <w:p w:rsidR="000E64CD" w:rsidRPr="000E64CD" w:rsidRDefault="000E64CD" w:rsidP="000E64CD">
            <w:pPr>
              <w:spacing w:line="336" w:lineRule="auto"/>
              <w:jc w:val="center"/>
              <w:rPr>
                <w:rFonts w:ascii="Tahoma" w:eastAsia="Calibri" w:hAnsi="Tahoma" w:cs="Tahoma"/>
                <w:b/>
                <w:color w:val="0070C0"/>
                <w:sz w:val="22"/>
                <w:szCs w:val="22"/>
                <w:lang w:val="it-IT"/>
              </w:rPr>
            </w:pPr>
            <w:r w:rsidRPr="000E64CD">
              <w:rPr>
                <w:rFonts w:ascii="Tahoma" w:eastAsia="Calibri" w:hAnsi="Tahoma" w:cs="Tahoma"/>
                <w:b/>
                <w:color w:val="0070C0"/>
                <w:sz w:val="22"/>
                <w:szCs w:val="22"/>
                <w:lang w:val="it-IT"/>
              </w:rPr>
              <w:t>1.726.490,412</w:t>
            </w:r>
          </w:p>
        </w:tc>
        <w:tc>
          <w:tcPr>
            <w:tcW w:w="653" w:type="pct"/>
            <w:tcBorders>
              <w:top w:val="nil"/>
              <w:left w:val="nil"/>
              <w:bottom w:val="single" w:sz="4" w:space="0" w:color="auto"/>
              <w:right w:val="single" w:sz="4" w:space="0" w:color="auto"/>
            </w:tcBorders>
            <w:shd w:val="clear" w:color="auto" w:fill="auto"/>
            <w:noWrap/>
            <w:vAlign w:val="center"/>
            <w:hideMark/>
          </w:tcPr>
          <w:p w:rsidR="000E64CD" w:rsidRPr="000E64CD" w:rsidRDefault="0020538A" w:rsidP="000E64CD">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44.84</w:t>
            </w:r>
            <w:r w:rsidR="000E64CD" w:rsidRPr="000E64CD">
              <w:rPr>
                <w:rFonts w:ascii="Tahoma" w:eastAsia="Calibri" w:hAnsi="Tahoma" w:cs="Tahoma"/>
                <w:b/>
                <w:color w:val="0070C0"/>
                <w:sz w:val="22"/>
                <w:szCs w:val="22"/>
                <w:lang w:val="it-IT"/>
              </w:rPr>
              <w:t xml:space="preserve"> %</w:t>
            </w:r>
          </w:p>
        </w:tc>
      </w:tr>
    </w:tbl>
    <w:p w:rsidR="00334FC0" w:rsidRDefault="00733FC7" w:rsidP="00C15E56">
      <w:pPr>
        <w:tabs>
          <w:tab w:val="left" w:pos="709"/>
          <w:tab w:val="left" w:pos="1134"/>
        </w:tabs>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816764" w:rsidRPr="00816764" w:rsidRDefault="00816764" w:rsidP="00C15E56">
      <w:pPr>
        <w:tabs>
          <w:tab w:val="left" w:pos="540"/>
        </w:tabs>
        <w:spacing w:beforeLines="20" w:afterLines="20" w:line="312" w:lineRule="auto"/>
        <w:ind w:right="173"/>
        <w:jc w:val="both"/>
        <w:rPr>
          <w:rFonts w:ascii="Tahoma" w:eastAsia="Calibri" w:hAnsi="Tahoma" w:cs="Tahoma"/>
          <w:b/>
          <w:sz w:val="4"/>
          <w:szCs w:val="4"/>
          <w:lang w:val="it-IT"/>
        </w:rPr>
      </w:pPr>
    </w:p>
    <w:p w:rsidR="00455782" w:rsidRPr="00AB4DAB" w:rsidRDefault="00455782" w:rsidP="00C15E56">
      <w:pPr>
        <w:tabs>
          <w:tab w:val="left" w:pos="540"/>
        </w:tabs>
        <w:spacing w:beforeLines="20" w:afterLines="20" w:line="312" w:lineRule="auto"/>
        <w:ind w:right="173"/>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007FD7" w:rsidRDefault="00124CD0" w:rsidP="00B444FD">
      <w:pPr>
        <w:spacing w:line="336" w:lineRule="auto"/>
        <w:ind w:left="360"/>
        <w:rPr>
          <w:rFonts w:ascii="Tahoma" w:eastAsia="Calibri" w:hAnsi="Tahoma" w:cs="Tahoma"/>
          <w:b/>
          <w:sz w:val="22"/>
          <w:szCs w:val="22"/>
          <w:lang w:val="it-IT"/>
        </w:rPr>
      </w:pPr>
      <w:r w:rsidRPr="00007FD7">
        <w:rPr>
          <w:rFonts w:ascii="Tahoma" w:eastAsia="Calibri" w:hAnsi="Tahoma" w:cs="Tahoma"/>
          <w:b/>
          <w:sz w:val="22"/>
          <w:szCs w:val="22"/>
          <w:lang w:val="it-IT"/>
        </w:rPr>
        <w:t xml:space="preserve">a. </w:t>
      </w:r>
      <w:r w:rsidR="00443E23" w:rsidRPr="00007FD7">
        <w:rPr>
          <w:rFonts w:ascii="Tahoma" w:eastAsia="Calibri" w:hAnsi="Tahoma" w:cs="Tahoma"/>
          <w:b/>
          <w:sz w:val="22"/>
          <w:szCs w:val="22"/>
          <w:lang w:val="it-IT"/>
        </w:rPr>
        <w:t>Mặt bằ</w:t>
      </w:r>
      <w:r w:rsidR="00AA280B" w:rsidRPr="00007FD7">
        <w:rPr>
          <w:rFonts w:ascii="Tahoma" w:eastAsia="Calibri" w:hAnsi="Tahoma" w:cs="Tahoma"/>
          <w:b/>
          <w:sz w:val="22"/>
          <w:szCs w:val="22"/>
          <w:lang w:val="it-IT"/>
        </w:rPr>
        <w:t>ng thi công:</w:t>
      </w:r>
    </w:p>
    <w:p w:rsidR="008A04C5" w:rsidRPr="008A04C5" w:rsidRDefault="008A04C5" w:rsidP="008A04C5">
      <w:pPr>
        <w:spacing w:line="276" w:lineRule="auto"/>
        <w:ind w:left="720"/>
        <w:jc w:val="both"/>
        <w:rPr>
          <w:rFonts w:ascii="Tahoma" w:eastAsia="Calibri" w:hAnsi="Tahoma" w:cs="Tahoma"/>
          <w:color w:val="000000"/>
          <w:sz w:val="22"/>
          <w:szCs w:val="22"/>
          <w:lang w:val="it-IT"/>
        </w:rPr>
      </w:pPr>
      <w:r w:rsidRPr="008A04C5">
        <w:rPr>
          <w:rFonts w:ascii="Tahoma" w:eastAsia="Calibri" w:hAnsi="Tahoma" w:cs="Tahoma"/>
          <w:sz w:val="22"/>
          <w:szCs w:val="22"/>
          <w:lang w:val="it-IT"/>
        </w:rPr>
        <w:t xml:space="preserve">- </w:t>
      </w:r>
      <w:r w:rsidRPr="008A04C5">
        <w:rPr>
          <w:rFonts w:ascii="Tahoma" w:eastAsia="Calibri" w:hAnsi="Tahoma" w:cs="Tahoma"/>
          <w:color w:val="000000"/>
          <w:sz w:val="22"/>
          <w:szCs w:val="22"/>
          <w:lang w:val="it-IT"/>
        </w:rPr>
        <w:t>Mặt bằng thi công đã được bàn giao, nhà thầu đang triển khai thi công.</w:t>
      </w:r>
    </w:p>
    <w:p w:rsidR="008A04C5" w:rsidRPr="008A04C5" w:rsidRDefault="008A04C5" w:rsidP="008A04C5">
      <w:pPr>
        <w:spacing w:line="336" w:lineRule="auto"/>
        <w:ind w:left="360"/>
        <w:rPr>
          <w:rFonts w:ascii="Tahoma" w:eastAsia="Calibri" w:hAnsi="Tahoma" w:cs="Tahoma"/>
          <w:b/>
          <w:color w:val="000000"/>
          <w:sz w:val="22"/>
          <w:szCs w:val="22"/>
          <w:lang w:val="it-IT"/>
        </w:rPr>
      </w:pPr>
      <w:r>
        <w:rPr>
          <w:rFonts w:ascii="Tahoma" w:eastAsia="Calibri" w:hAnsi="Tahoma" w:cs="Tahoma"/>
          <w:b/>
          <w:color w:val="000000"/>
          <w:sz w:val="22"/>
          <w:szCs w:val="22"/>
          <w:lang w:val="it-IT"/>
        </w:rPr>
        <w:t xml:space="preserve">b. </w:t>
      </w:r>
      <w:r w:rsidRPr="008A04C5">
        <w:rPr>
          <w:rFonts w:ascii="Tahoma" w:eastAsia="Calibri" w:hAnsi="Tahoma" w:cs="Tahoma"/>
          <w:b/>
          <w:color w:val="000000"/>
          <w:sz w:val="22"/>
          <w:szCs w:val="22"/>
          <w:lang w:val="it-IT"/>
        </w:rPr>
        <w:t>Khối lượng công việc thực hiện trong tuần 49:</w:t>
      </w:r>
    </w:p>
    <w:p w:rsidR="008A04C5" w:rsidRPr="008A04C5" w:rsidRDefault="008A04C5" w:rsidP="008A04C5">
      <w:pPr>
        <w:tabs>
          <w:tab w:val="left" w:pos="709"/>
          <w:tab w:val="left" w:pos="1134"/>
        </w:tabs>
        <w:spacing w:line="336" w:lineRule="auto"/>
        <w:rPr>
          <w:rFonts w:ascii="Tahoma" w:eastAsia="Calibri" w:hAnsi="Tahoma" w:cs="Tahoma"/>
          <w:sz w:val="22"/>
          <w:szCs w:val="22"/>
          <w:lang w:val="it-IT"/>
        </w:rPr>
      </w:pPr>
      <w:r w:rsidRPr="008A04C5">
        <w:rPr>
          <w:rFonts w:ascii="Tahoma" w:eastAsia="Calibri" w:hAnsi="Tahoma" w:cs="Tahoma"/>
          <w:sz w:val="22"/>
          <w:szCs w:val="22"/>
          <w:lang w:val="it-IT"/>
        </w:rPr>
        <w:t xml:space="preserve">           - Thi công dầ</w:t>
      </w:r>
      <w:r w:rsidR="00681037">
        <w:rPr>
          <w:rFonts w:ascii="Tahoma" w:eastAsia="Calibri" w:hAnsi="Tahoma" w:cs="Tahoma"/>
          <w:sz w:val="22"/>
          <w:szCs w:val="22"/>
          <w:lang w:val="it-IT"/>
        </w:rPr>
        <w:t>m S</w:t>
      </w:r>
      <w:r w:rsidRPr="008A04C5">
        <w:rPr>
          <w:rFonts w:ascii="Tahoma" w:eastAsia="Calibri" w:hAnsi="Tahoma" w:cs="Tahoma"/>
          <w:sz w:val="22"/>
          <w:szCs w:val="22"/>
          <w:lang w:val="it-IT"/>
        </w:rPr>
        <w:t>uper-</w:t>
      </w:r>
      <w:r w:rsidR="00681037">
        <w:rPr>
          <w:rFonts w:ascii="Tahoma" w:eastAsia="Calibri" w:hAnsi="Tahoma" w:cs="Tahoma"/>
          <w:sz w:val="22"/>
          <w:szCs w:val="22"/>
          <w:lang w:val="it-IT"/>
        </w:rPr>
        <w:t>T</w:t>
      </w:r>
      <w:r w:rsidRPr="008A04C5">
        <w:rPr>
          <w:rFonts w:ascii="Tahoma" w:eastAsia="Calibri" w:hAnsi="Tahoma" w:cs="Tahoma"/>
          <w:sz w:val="22"/>
          <w:szCs w:val="22"/>
          <w:lang w:val="it-IT"/>
        </w:rPr>
        <w:t xml:space="preserve"> nhịp 3 biên phải</w:t>
      </w:r>
      <w:r w:rsidR="00681037">
        <w:rPr>
          <w:rFonts w:ascii="Tahoma" w:eastAsia="Calibri" w:hAnsi="Tahoma" w:cs="Tahoma"/>
          <w:sz w:val="22"/>
          <w:szCs w:val="22"/>
          <w:lang w:val="it-IT"/>
        </w:rPr>
        <w:t xml:space="preserve"> (t</w:t>
      </w:r>
      <w:r w:rsidR="000B79B0">
        <w:rPr>
          <w:rFonts w:ascii="Tahoma" w:eastAsia="Calibri" w:hAnsi="Tahoma" w:cs="Tahoma"/>
          <w:sz w:val="22"/>
          <w:szCs w:val="22"/>
          <w:lang w:val="it-IT"/>
        </w:rPr>
        <w:t>ổng số: 8/28)</w:t>
      </w:r>
      <w:r w:rsidRPr="008A04C5">
        <w:rPr>
          <w:rFonts w:ascii="Tahoma" w:eastAsia="Calibri" w:hAnsi="Tahoma" w:cs="Tahoma"/>
          <w:sz w:val="22"/>
          <w:szCs w:val="22"/>
          <w:lang w:val="it-IT"/>
        </w:rPr>
        <w:t>.</w:t>
      </w:r>
    </w:p>
    <w:p w:rsidR="008A04C5" w:rsidRPr="008A04C5" w:rsidRDefault="008A04C5" w:rsidP="008A04C5">
      <w:pPr>
        <w:tabs>
          <w:tab w:val="left" w:pos="709"/>
          <w:tab w:val="left" w:pos="1134"/>
        </w:tabs>
        <w:spacing w:line="336" w:lineRule="auto"/>
        <w:rPr>
          <w:rFonts w:ascii="Tahoma" w:eastAsia="Calibri" w:hAnsi="Tahoma" w:cs="Tahoma"/>
          <w:sz w:val="22"/>
          <w:szCs w:val="22"/>
          <w:lang w:val="it-IT"/>
        </w:rPr>
      </w:pPr>
      <w:r w:rsidRPr="008A04C5">
        <w:rPr>
          <w:rFonts w:ascii="Tahoma" w:eastAsia="Calibri" w:hAnsi="Tahoma" w:cs="Tahoma"/>
          <w:sz w:val="22"/>
          <w:szCs w:val="22"/>
          <w:lang w:val="it-IT"/>
        </w:rPr>
        <w:t xml:space="preserve">           - Thi công mặt bằng</w:t>
      </w:r>
      <w:r w:rsidR="000B79B0">
        <w:rPr>
          <w:rFonts w:ascii="Tahoma" w:eastAsia="Calibri" w:hAnsi="Tahoma" w:cs="Tahoma"/>
          <w:sz w:val="22"/>
          <w:szCs w:val="22"/>
          <w:lang w:val="it-IT"/>
        </w:rPr>
        <w:t xml:space="preserve"> phục vụ thi công cọc</w:t>
      </w:r>
      <w:r w:rsidRPr="008A04C5">
        <w:rPr>
          <w:rFonts w:ascii="Tahoma" w:eastAsia="Calibri" w:hAnsi="Tahoma" w:cs="Tahoma"/>
          <w:sz w:val="22"/>
          <w:szCs w:val="22"/>
          <w:lang w:val="it-IT"/>
        </w:rPr>
        <w:t xml:space="preserve"> khoan nhồi trụ T2</w:t>
      </w:r>
    </w:p>
    <w:p w:rsidR="008A04C5" w:rsidRPr="008A04C5" w:rsidRDefault="008A04C5" w:rsidP="008A04C5">
      <w:pPr>
        <w:spacing w:line="336" w:lineRule="auto"/>
        <w:ind w:left="360"/>
        <w:rPr>
          <w:rFonts w:ascii="Tahoma" w:eastAsia="Calibri" w:hAnsi="Tahoma" w:cs="Tahoma"/>
          <w:b/>
          <w:sz w:val="22"/>
          <w:szCs w:val="22"/>
          <w:lang w:val="it-IT"/>
        </w:rPr>
      </w:pPr>
      <w:r w:rsidRPr="008A04C5">
        <w:rPr>
          <w:rFonts w:ascii="Tahoma" w:eastAsia="Calibri" w:hAnsi="Tahoma" w:cs="Tahoma"/>
          <w:b/>
          <w:sz w:val="22"/>
          <w:szCs w:val="22"/>
          <w:lang w:val="it-IT"/>
        </w:rPr>
        <w:t>c. Khối lượng công việc hoàn thành tính đến hết tuần 49:</w:t>
      </w:r>
    </w:p>
    <w:p w:rsidR="008A04C5" w:rsidRPr="00816764" w:rsidRDefault="008A04C5" w:rsidP="00816764">
      <w:pPr>
        <w:pStyle w:val="ListParagraph"/>
        <w:numPr>
          <w:ilvl w:val="0"/>
          <w:numId w:val="4"/>
        </w:numPr>
        <w:spacing w:line="360" w:lineRule="auto"/>
        <w:ind w:left="900" w:hanging="180"/>
        <w:jc w:val="both"/>
        <w:rPr>
          <w:rFonts w:ascii="Tahoma" w:eastAsia="Calibri" w:hAnsi="Tahoma" w:cs="Tahoma"/>
          <w:sz w:val="22"/>
          <w:szCs w:val="22"/>
          <w:lang w:val="it-IT"/>
        </w:rPr>
      </w:pPr>
      <w:r w:rsidRPr="008A04C5">
        <w:rPr>
          <w:rFonts w:ascii="Tahoma" w:eastAsia="Calibri" w:hAnsi="Tahoma" w:cs="Tahoma"/>
          <w:color w:val="000000"/>
          <w:sz w:val="22"/>
          <w:szCs w:val="22"/>
          <w:lang w:val="it-IT"/>
        </w:rPr>
        <w:t>Thi công hoàn thành cọc khoan nhồi mố M2</w:t>
      </w:r>
      <w:r w:rsidR="000B79B0">
        <w:rPr>
          <w:rFonts w:ascii="Tahoma" w:eastAsia="Calibri" w:hAnsi="Tahoma" w:cs="Tahoma"/>
          <w:color w:val="000000"/>
          <w:sz w:val="22"/>
          <w:szCs w:val="22"/>
          <w:lang w:val="it-IT"/>
        </w:rPr>
        <w:t xml:space="preserve">, mố M1 và </w:t>
      </w:r>
      <w:r w:rsidRPr="00816764">
        <w:rPr>
          <w:rFonts w:ascii="Tahoma" w:eastAsia="Calibri" w:hAnsi="Tahoma" w:cs="Tahoma"/>
          <w:color w:val="000000"/>
          <w:sz w:val="22"/>
          <w:szCs w:val="22"/>
          <w:lang w:val="it-IT"/>
        </w:rPr>
        <w:t>trụ T3</w:t>
      </w:r>
      <w:r w:rsidR="000B79B0">
        <w:rPr>
          <w:rFonts w:ascii="Tahoma" w:eastAsia="Calibri" w:hAnsi="Tahoma" w:cs="Tahoma"/>
          <w:color w:val="000000"/>
          <w:sz w:val="22"/>
          <w:szCs w:val="22"/>
          <w:lang w:val="it-IT"/>
        </w:rPr>
        <w:t xml:space="preserve"> (Tổng: 24/40 cọc)</w:t>
      </w:r>
      <w:r w:rsidR="00816764">
        <w:rPr>
          <w:rFonts w:ascii="Tahoma" w:eastAsia="Calibri" w:hAnsi="Tahoma" w:cs="Tahoma"/>
          <w:color w:val="000000"/>
          <w:sz w:val="22"/>
          <w:szCs w:val="22"/>
          <w:lang w:val="it-IT"/>
        </w:rPr>
        <w:t>.</w:t>
      </w:r>
    </w:p>
    <w:p w:rsidR="008A04C5" w:rsidRPr="008A04C5" w:rsidRDefault="008A04C5" w:rsidP="008A04C5">
      <w:pPr>
        <w:pStyle w:val="ListParagraph"/>
        <w:numPr>
          <w:ilvl w:val="0"/>
          <w:numId w:val="4"/>
        </w:numPr>
        <w:spacing w:line="360" w:lineRule="auto"/>
        <w:ind w:left="900" w:hanging="180"/>
        <w:jc w:val="both"/>
        <w:rPr>
          <w:rFonts w:ascii="Tahoma" w:eastAsia="Calibri" w:hAnsi="Tahoma" w:cs="Tahoma"/>
          <w:sz w:val="22"/>
          <w:szCs w:val="22"/>
          <w:lang w:val="it-IT"/>
        </w:rPr>
      </w:pPr>
      <w:r w:rsidRPr="008A04C5">
        <w:rPr>
          <w:rFonts w:ascii="Tahoma" w:eastAsia="Calibri" w:hAnsi="Tahoma" w:cs="Tahoma"/>
          <w:color w:val="000000"/>
          <w:sz w:val="22"/>
          <w:szCs w:val="22"/>
          <w:lang w:val="it-IT"/>
        </w:rPr>
        <w:t>Thi công 8 phiến dầ</w:t>
      </w:r>
      <w:r w:rsidR="00681037">
        <w:rPr>
          <w:rFonts w:ascii="Tahoma" w:eastAsia="Calibri" w:hAnsi="Tahoma" w:cs="Tahoma"/>
          <w:color w:val="000000"/>
          <w:sz w:val="22"/>
          <w:szCs w:val="22"/>
          <w:lang w:val="it-IT"/>
        </w:rPr>
        <w:t>m Super-T</w:t>
      </w:r>
      <w:r w:rsidRPr="008A04C5">
        <w:rPr>
          <w:rFonts w:ascii="Tahoma" w:eastAsia="Calibri" w:hAnsi="Tahoma" w:cs="Tahoma"/>
          <w:color w:val="000000"/>
          <w:sz w:val="22"/>
          <w:szCs w:val="22"/>
          <w:lang w:val="it-IT"/>
        </w:rPr>
        <w:t>.</w:t>
      </w:r>
    </w:p>
    <w:p w:rsidR="008A04C5" w:rsidRPr="008A04C5" w:rsidRDefault="008A04C5" w:rsidP="008A04C5">
      <w:pPr>
        <w:pStyle w:val="ListParagraph"/>
        <w:spacing w:line="360" w:lineRule="auto"/>
        <w:jc w:val="both"/>
        <w:rPr>
          <w:rFonts w:ascii="Tahoma" w:eastAsia="Calibri" w:hAnsi="Tahoma" w:cs="Tahoma"/>
          <w:sz w:val="22"/>
          <w:szCs w:val="22"/>
          <w:lang w:val="it-IT"/>
        </w:rPr>
      </w:pPr>
      <w:r w:rsidRPr="008A04C5">
        <w:rPr>
          <w:rFonts w:ascii="Tahoma" w:eastAsia="Calibri" w:hAnsi="Tahoma" w:cs="Tahoma"/>
          <w:sz w:val="22"/>
          <w:szCs w:val="22"/>
          <w:lang w:val="it-IT"/>
        </w:rPr>
        <w:t>- Đào vét hữu cơ đoạn đường nối.</w:t>
      </w:r>
    </w:p>
    <w:p w:rsidR="008A04C5" w:rsidRPr="008A04C5" w:rsidRDefault="008A04C5" w:rsidP="008A04C5">
      <w:pPr>
        <w:pStyle w:val="ListParagraph"/>
        <w:spacing w:line="360" w:lineRule="auto"/>
        <w:jc w:val="both"/>
        <w:rPr>
          <w:rFonts w:ascii="Tahoma" w:eastAsia="Calibri" w:hAnsi="Tahoma" w:cs="Tahoma"/>
          <w:sz w:val="22"/>
          <w:szCs w:val="22"/>
          <w:lang w:val="it-IT"/>
        </w:rPr>
      </w:pPr>
      <w:r w:rsidRPr="008A04C5">
        <w:rPr>
          <w:rFonts w:ascii="Tahoma" w:eastAsia="Calibri" w:hAnsi="Tahoma" w:cs="Tahoma"/>
          <w:sz w:val="22"/>
          <w:szCs w:val="22"/>
          <w:lang w:val="it-IT"/>
        </w:rPr>
        <w:t>- Đắp đất</w:t>
      </w:r>
      <w:r w:rsidR="00681037">
        <w:rPr>
          <w:rFonts w:ascii="Tahoma" w:eastAsia="Calibri" w:hAnsi="Tahoma" w:cs="Tahoma"/>
          <w:sz w:val="22"/>
          <w:szCs w:val="22"/>
          <w:lang w:val="it-IT"/>
        </w:rPr>
        <w:t>, đắp cát</w:t>
      </w:r>
      <w:r w:rsidRPr="008A04C5">
        <w:rPr>
          <w:rFonts w:ascii="Tahoma" w:eastAsia="Calibri" w:hAnsi="Tahoma" w:cs="Tahoma"/>
          <w:sz w:val="22"/>
          <w:szCs w:val="22"/>
          <w:lang w:val="it-IT"/>
        </w:rPr>
        <w:t xml:space="preserve"> K95</w:t>
      </w:r>
      <w:r w:rsidR="00681037">
        <w:rPr>
          <w:rFonts w:ascii="Tahoma" w:eastAsia="Calibri" w:hAnsi="Tahoma" w:cs="Tahoma"/>
          <w:sz w:val="22"/>
          <w:szCs w:val="22"/>
          <w:lang w:val="it-IT"/>
        </w:rPr>
        <w:t xml:space="preserve"> và K98</w:t>
      </w:r>
      <w:r w:rsidRPr="008A04C5">
        <w:rPr>
          <w:rFonts w:ascii="Tahoma" w:eastAsia="Calibri" w:hAnsi="Tahoma" w:cs="Tahoma"/>
          <w:sz w:val="22"/>
          <w:szCs w:val="22"/>
          <w:lang w:val="it-IT"/>
        </w:rPr>
        <w:t xml:space="preserve"> đoạn đường nối.</w:t>
      </w:r>
    </w:p>
    <w:p w:rsidR="008A04C5" w:rsidRPr="008A04C5" w:rsidRDefault="008A04C5" w:rsidP="008A04C5">
      <w:pPr>
        <w:pStyle w:val="ListParagraph"/>
        <w:spacing w:line="360" w:lineRule="auto"/>
        <w:jc w:val="both"/>
        <w:rPr>
          <w:rFonts w:ascii="Tahoma" w:eastAsia="Calibri" w:hAnsi="Tahoma" w:cs="Tahoma"/>
          <w:sz w:val="22"/>
          <w:szCs w:val="22"/>
          <w:lang w:val="it-IT"/>
        </w:rPr>
      </w:pPr>
      <w:r w:rsidRPr="008A04C5">
        <w:rPr>
          <w:rFonts w:ascii="Tahoma" w:eastAsia="Calibri" w:hAnsi="Tahoma" w:cs="Tahoma"/>
          <w:sz w:val="22"/>
          <w:szCs w:val="22"/>
          <w:lang w:val="it-IT"/>
        </w:rPr>
        <w:t>-</w:t>
      </w:r>
      <w:r w:rsidR="00681037">
        <w:rPr>
          <w:rFonts w:ascii="Tahoma" w:eastAsia="Calibri" w:hAnsi="Tahoma" w:cs="Tahoma"/>
          <w:sz w:val="22"/>
          <w:szCs w:val="22"/>
          <w:lang w:val="it-IT"/>
        </w:rPr>
        <w:t xml:space="preserve"> </w:t>
      </w:r>
      <w:r w:rsidRPr="008A04C5">
        <w:rPr>
          <w:rFonts w:ascii="Tahoma" w:eastAsia="Calibri" w:hAnsi="Tahoma" w:cs="Tahoma"/>
          <w:sz w:val="22"/>
          <w:szCs w:val="22"/>
          <w:lang w:val="it-IT"/>
        </w:rPr>
        <w:t>Thi công xong mố M2</w:t>
      </w:r>
      <w:r w:rsidR="00816764">
        <w:rPr>
          <w:rFonts w:ascii="Tahoma" w:eastAsia="Calibri" w:hAnsi="Tahoma" w:cs="Tahoma"/>
          <w:sz w:val="22"/>
          <w:szCs w:val="22"/>
          <w:lang w:val="it-IT"/>
        </w:rPr>
        <w:t>.</w:t>
      </w:r>
    </w:p>
    <w:p w:rsidR="008A04C5" w:rsidRPr="008A04C5" w:rsidRDefault="008A04C5" w:rsidP="008A04C5">
      <w:pPr>
        <w:pStyle w:val="ListParagraph"/>
        <w:spacing w:line="360" w:lineRule="auto"/>
        <w:jc w:val="both"/>
        <w:rPr>
          <w:rFonts w:ascii="Tahoma" w:eastAsia="Calibri" w:hAnsi="Tahoma" w:cs="Tahoma"/>
          <w:sz w:val="22"/>
          <w:szCs w:val="22"/>
          <w:lang w:val="it-IT"/>
        </w:rPr>
      </w:pPr>
      <w:r w:rsidRPr="008A04C5">
        <w:rPr>
          <w:rFonts w:ascii="Tahoma" w:eastAsia="Calibri" w:hAnsi="Tahoma" w:cs="Tahoma"/>
          <w:sz w:val="22"/>
          <w:szCs w:val="22"/>
          <w:lang w:val="it-IT"/>
        </w:rPr>
        <w:t>- Thi công xong trụ T3</w:t>
      </w:r>
      <w:r w:rsidR="00816764">
        <w:rPr>
          <w:rFonts w:ascii="Tahoma" w:eastAsia="Calibri" w:hAnsi="Tahoma" w:cs="Tahoma"/>
          <w:sz w:val="22"/>
          <w:szCs w:val="22"/>
          <w:lang w:val="it-IT"/>
        </w:rPr>
        <w:t>.</w:t>
      </w:r>
    </w:p>
    <w:p w:rsidR="008A04C5" w:rsidRPr="008A04C5" w:rsidRDefault="008A04C5" w:rsidP="008A04C5">
      <w:pPr>
        <w:pStyle w:val="ListParagraph"/>
        <w:spacing w:line="360" w:lineRule="auto"/>
        <w:jc w:val="both"/>
        <w:rPr>
          <w:rFonts w:ascii="Tahoma" w:eastAsia="Calibri" w:hAnsi="Tahoma" w:cs="Tahoma"/>
          <w:sz w:val="22"/>
          <w:szCs w:val="22"/>
          <w:lang w:val="it-IT"/>
        </w:rPr>
      </w:pPr>
      <w:r w:rsidRPr="008A04C5">
        <w:rPr>
          <w:rFonts w:ascii="Tahoma" w:eastAsia="Calibri" w:hAnsi="Tahoma" w:cs="Tahoma"/>
          <w:sz w:val="22"/>
          <w:szCs w:val="22"/>
          <w:lang w:val="it-IT"/>
        </w:rPr>
        <w:t>- Thi công cống Km1+321.12 và Km2+520.78 , Km1+501.28, Km1+684.8</w:t>
      </w:r>
    </w:p>
    <w:p w:rsidR="008A04C5" w:rsidRPr="00231AEA" w:rsidRDefault="008A04C5" w:rsidP="00231AEA">
      <w:pPr>
        <w:spacing w:line="336" w:lineRule="auto"/>
        <w:jc w:val="both"/>
        <w:rPr>
          <w:rFonts w:ascii="Tahoma" w:eastAsia="Calibri" w:hAnsi="Tahoma" w:cs="Tahoma"/>
          <w:b/>
          <w:color w:val="0070C0"/>
          <w:sz w:val="22"/>
          <w:szCs w:val="22"/>
          <w:lang w:val="it-IT"/>
        </w:rPr>
      </w:pPr>
      <w:r w:rsidRPr="00231AEA">
        <w:rPr>
          <w:rFonts w:ascii="Tahoma" w:eastAsia="Calibri" w:hAnsi="Tahoma" w:cs="Tahoma"/>
          <w:b/>
          <w:color w:val="0070C0"/>
          <w:sz w:val="22"/>
          <w:szCs w:val="22"/>
          <w:lang w:val="it-IT"/>
        </w:rPr>
        <w:t>Tống giá trị hoàn thành trong tuần 49 là:</w:t>
      </w:r>
      <w:r w:rsidR="00231AEA">
        <w:rPr>
          <w:rFonts w:ascii="Tahoma" w:eastAsia="Calibri" w:hAnsi="Tahoma" w:cs="Tahoma"/>
          <w:b/>
          <w:color w:val="0070C0"/>
          <w:sz w:val="22"/>
          <w:szCs w:val="22"/>
          <w:lang w:val="it-IT"/>
        </w:rPr>
        <w:t xml:space="preserve"> 392,819,994 VND (17,646.9 USD</w:t>
      </w:r>
      <w:r w:rsidRPr="00231AEA">
        <w:rPr>
          <w:rFonts w:ascii="Tahoma" w:eastAsia="Calibri" w:hAnsi="Tahoma" w:cs="Tahoma"/>
          <w:b/>
          <w:color w:val="0070C0"/>
          <w:sz w:val="22"/>
          <w:szCs w:val="22"/>
          <w:lang w:val="it-IT"/>
        </w:rPr>
        <w:t>)</w:t>
      </w:r>
    </w:p>
    <w:p w:rsidR="008A04C5" w:rsidRPr="008A04C5" w:rsidRDefault="008A04C5" w:rsidP="008A04C5">
      <w:pPr>
        <w:tabs>
          <w:tab w:val="left" w:pos="709"/>
          <w:tab w:val="left" w:pos="1134"/>
        </w:tabs>
        <w:spacing w:line="360" w:lineRule="auto"/>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 Giá trị khối lượng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3394"/>
        <w:gridCol w:w="2317"/>
        <w:gridCol w:w="1687"/>
        <w:gridCol w:w="1773"/>
      </w:tblGrid>
      <w:tr w:rsidR="008A04C5" w:rsidRPr="008A04C5" w:rsidTr="00231AEA">
        <w:trPr>
          <w:trHeight w:val="467"/>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STT</w:t>
            </w:r>
          </w:p>
        </w:tc>
        <w:tc>
          <w:tcPr>
            <w:tcW w:w="1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Hạng mục công việc</w:t>
            </w:r>
          </w:p>
        </w:tc>
        <w:tc>
          <w:tcPr>
            <w:tcW w:w="20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jc w:val="center"/>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Giá trị KL đế</w:t>
            </w:r>
            <w:r w:rsidR="00681037">
              <w:rPr>
                <w:rFonts w:ascii="Tahoma" w:eastAsia="Calibri" w:hAnsi="Tahoma" w:cs="Tahoma"/>
                <w:b/>
                <w:color w:val="000000"/>
                <w:sz w:val="22"/>
                <w:szCs w:val="22"/>
                <w:lang w:val="it-IT"/>
              </w:rPr>
              <w:t>n 20/</w:t>
            </w:r>
            <w:r w:rsidR="00231AEA">
              <w:rPr>
                <w:rFonts w:ascii="Tahoma" w:eastAsia="Calibri" w:hAnsi="Tahoma" w:cs="Tahoma"/>
                <w:b/>
                <w:color w:val="000000"/>
                <w:sz w:val="22"/>
                <w:szCs w:val="22"/>
                <w:lang w:val="it-IT"/>
              </w:rPr>
              <w:t>7</w:t>
            </w:r>
            <w:r w:rsidRPr="008A04C5">
              <w:rPr>
                <w:rFonts w:ascii="Tahoma" w:eastAsia="Calibri" w:hAnsi="Tahoma" w:cs="Tahoma"/>
                <w:b/>
                <w:color w:val="000000"/>
                <w:sz w:val="22"/>
                <w:szCs w:val="22"/>
                <w:lang w:val="it-IT"/>
              </w:rPr>
              <w:t>/2017</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 Hoàn thành theo HĐ</w:t>
            </w:r>
          </w:p>
        </w:tc>
      </w:tr>
      <w:tr w:rsidR="008A04C5" w:rsidRPr="008A04C5" w:rsidTr="00231AEA">
        <w:trPr>
          <w:trHeight w:val="206"/>
        </w:trPr>
        <w:tc>
          <w:tcPr>
            <w:tcW w:w="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spacing w:beforeLines="20" w:afterLines="20"/>
              <w:jc w:val="both"/>
              <w:rPr>
                <w:rFonts w:ascii="Tahoma" w:eastAsia="Calibri" w:hAnsi="Tahoma" w:cs="Tahoma"/>
                <w:b/>
                <w:color w:val="000000"/>
                <w:sz w:val="22"/>
                <w:szCs w:val="22"/>
                <w:lang w:val="it-IT"/>
              </w:rPr>
            </w:pPr>
          </w:p>
        </w:tc>
        <w:tc>
          <w:tcPr>
            <w:tcW w:w="17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spacing w:beforeLines="20" w:afterLines="20"/>
              <w:jc w:val="both"/>
              <w:rPr>
                <w:rFonts w:ascii="Tahoma" w:eastAsia="Calibri" w:hAnsi="Tahoma" w:cs="Tahoma"/>
                <w:b/>
                <w:color w:val="000000"/>
                <w:sz w:val="22"/>
                <w:szCs w:val="22"/>
                <w:lang w:val="it-IT"/>
              </w:rPr>
            </w:pP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jc w:val="center"/>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VNĐ</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tabs>
                <w:tab w:val="left" w:pos="709"/>
                <w:tab w:val="left" w:pos="1134"/>
              </w:tabs>
              <w:spacing w:beforeLines="20" w:afterLines="20"/>
              <w:jc w:val="center"/>
              <w:rPr>
                <w:rFonts w:ascii="Tahoma" w:eastAsia="Calibri" w:hAnsi="Tahoma" w:cs="Tahoma"/>
                <w:b/>
                <w:color w:val="000000"/>
                <w:sz w:val="22"/>
                <w:szCs w:val="22"/>
                <w:lang w:val="it-IT"/>
              </w:rPr>
            </w:pPr>
            <w:r w:rsidRPr="008A04C5">
              <w:rPr>
                <w:rFonts w:ascii="Tahoma" w:eastAsia="Calibri" w:hAnsi="Tahoma" w:cs="Tahoma"/>
                <w:b/>
                <w:color w:val="000000"/>
                <w:sz w:val="22"/>
                <w:szCs w:val="22"/>
                <w:lang w:val="it-IT"/>
              </w:rPr>
              <w:t>USD</w:t>
            </w:r>
          </w:p>
        </w:tc>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A04C5" w:rsidRPr="008A04C5" w:rsidRDefault="008A04C5" w:rsidP="00C15E56">
            <w:pPr>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color w:val="000000"/>
                <w:sz w:val="22"/>
                <w:szCs w:val="22"/>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color w:val="000000"/>
                <w:sz w:val="22"/>
                <w:szCs w:val="22"/>
              </w:rPr>
            </w:pPr>
            <w:r w:rsidRPr="008A04C5">
              <w:rPr>
                <w:rFonts w:ascii="Tahoma" w:hAnsi="Tahoma" w:cs="Tahoma"/>
                <w:b/>
                <w:color w:val="000000"/>
                <w:sz w:val="22"/>
                <w:szCs w:val="22"/>
              </w:rPr>
              <w:t>Hạng mục chung</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b/>
                <w:bCs/>
                <w:sz w:val="22"/>
                <w:szCs w:val="22"/>
              </w:rPr>
            </w:pPr>
            <w:r w:rsidRPr="008A04C5">
              <w:rPr>
                <w:rFonts w:ascii="Tahoma" w:hAnsi="Tahoma" w:cs="Tahoma"/>
                <w:b/>
                <w:bCs/>
                <w:sz w:val="22"/>
                <w:szCs w:val="22"/>
              </w:rPr>
              <w:t>327,697,028.40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right"/>
              <w:rPr>
                <w:rFonts w:ascii="Tahoma" w:hAnsi="Tahoma" w:cs="Tahoma"/>
                <w:b/>
                <w:color w:val="000000"/>
                <w:sz w:val="22"/>
                <w:szCs w:val="22"/>
              </w:rPr>
            </w:pPr>
            <w:r w:rsidRPr="008A04C5">
              <w:rPr>
                <w:rFonts w:ascii="Tahoma" w:hAnsi="Tahoma" w:cs="Tahoma"/>
                <w:b/>
                <w:color w:val="000000"/>
                <w:sz w:val="22"/>
                <w:szCs w:val="22"/>
              </w:rPr>
              <w:t>14,721.340</w:t>
            </w:r>
          </w:p>
        </w:tc>
        <w:tc>
          <w:tcPr>
            <w:tcW w:w="893" w:type="pct"/>
            <w:tcBorders>
              <w:top w:val="single" w:sz="4" w:space="0" w:color="auto"/>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sz w:val="22"/>
                <w:szCs w:val="22"/>
              </w:rPr>
            </w:pPr>
            <w:r w:rsidRPr="008A04C5">
              <w:rPr>
                <w:rFonts w:ascii="Tahoma" w:hAnsi="Tahoma" w:cs="Tahoma"/>
                <w:b/>
                <w:sz w:val="22"/>
                <w:szCs w:val="22"/>
              </w:rPr>
              <w:t>201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sz w:val="22"/>
                <w:szCs w:val="22"/>
              </w:rPr>
            </w:pPr>
            <w:r w:rsidRPr="008A04C5">
              <w:rPr>
                <w:rFonts w:ascii="Tahoma" w:hAnsi="Tahoma" w:cs="Tahoma"/>
                <w:b/>
                <w:sz w:val="22"/>
                <w:szCs w:val="22"/>
              </w:rPr>
              <w:t>Bill thầu số 2</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b/>
                <w:sz w:val="22"/>
                <w:szCs w:val="22"/>
              </w:rPr>
            </w:pPr>
            <w:r w:rsidRPr="008A04C5">
              <w:rPr>
                <w:rFonts w:ascii="Tahoma" w:hAnsi="Tahoma" w:cs="Tahoma"/>
                <w:b/>
                <w:sz w:val="22"/>
                <w:szCs w:val="22"/>
              </w:rPr>
              <w:t xml:space="preserve">14,107,269,869 </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b/>
                <w:sz w:val="22"/>
                <w:szCs w:val="22"/>
              </w:rPr>
            </w:pPr>
            <w:r w:rsidRPr="008A04C5">
              <w:rPr>
                <w:rFonts w:ascii="Tahoma" w:hAnsi="Tahoma" w:cs="Tahoma"/>
                <w:b/>
                <w:sz w:val="22"/>
                <w:szCs w:val="22"/>
              </w:rPr>
              <w:t>633,749.769</w:t>
            </w:r>
          </w:p>
        </w:tc>
        <w:tc>
          <w:tcPr>
            <w:tcW w:w="893" w:type="pct"/>
            <w:tcBorders>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sz w:val="22"/>
                <w:szCs w:val="22"/>
              </w:rPr>
            </w:pPr>
            <w:r w:rsidRPr="008A04C5">
              <w:rPr>
                <w:rFonts w:ascii="Tahoma" w:hAnsi="Tahoma" w:cs="Tahoma"/>
                <w:sz w:val="22"/>
                <w:szCs w:val="22"/>
              </w:rPr>
              <w:t>201.1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sz w:val="22"/>
                <w:szCs w:val="22"/>
              </w:rPr>
            </w:pPr>
            <w:r w:rsidRPr="008A04C5">
              <w:rPr>
                <w:rFonts w:ascii="Tahoma" w:hAnsi="Tahoma" w:cs="Tahoma"/>
                <w:sz w:val="22"/>
                <w:szCs w:val="22"/>
              </w:rPr>
              <w:t>Công tác đất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11,881,924,801</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533,779.19</w:t>
            </w:r>
          </w:p>
        </w:tc>
        <w:tc>
          <w:tcPr>
            <w:tcW w:w="893" w:type="pct"/>
            <w:vMerge/>
            <w:tcBorders>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sz w:val="22"/>
                <w:szCs w:val="22"/>
              </w:rPr>
            </w:pPr>
            <w:r w:rsidRPr="008A04C5">
              <w:rPr>
                <w:rFonts w:ascii="Tahoma" w:hAnsi="Tahoma" w:cs="Tahoma"/>
                <w:sz w:val="22"/>
                <w:szCs w:val="22"/>
              </w:rPr>
              <w:t>201.4</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sz w:val="22"/>
                <w:szCs w:val="22"/>
              </w:rPr>
            </w:pPr>
            <w:r w:rsidRPr="008A04C5">
              <w:rPr>
                <w:rFonts w:ascii="Tahoma" w:hAnsi="Tahoma" w:cs="Tahoma"/>
                <w:sz w:val="22"/>
                <w:szCs w:val="22"/>
              </w:rPr>
              <w:t>Công tác thi công tường chắn, hệ thống thoát nước, cống kỹ thuật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2,225,345,068</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 xml:space="preserve">99,970.58 </w:t>
            </w:r>
          </w:p>
        </w:tc>
        <w:tc>
          <w:tcPr>
            <w:tcW w:w="893" w:type="pct"/>
            <w:vMerge/>
            <w:tcBorders>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color w:val="000000"/>
                <w:sz w:val="22"/>
                <w:szCs w:val="22"/>
              </w:rPr>
            </w:pPr>
            <w:r w:rsidRPr="008A04C5">
              <w:rPr>
                <w:rFonts w:ascii="Tahoma" w:hAnsi="Tahoma" w:cs="Tahoma"/>
                <w:b/>
                <w:color w:val="000000"/>
                <w:sz w:val="22"/>
                <w:szCs w:val="22"/>
              </w:rPr>
              <w:t>401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b/>
                <w:color w:val="000000"/>
                <w:sz w:val="22"/>
                <w:szCs w:val="22"/>
              </w:rPr>
            </w:pPr>
            <w:r w:rsidRPr="008A04C5">
              <w:rPr>
                <w:rFonts w:ascii="Tahoma" w:hAnsi="Tahoma" w:cs="Tahoma"/>
                <w:b/>
                <w:color w:val="000000"/>
                <w:sz w:val="22"/>
                <w:szCs w:val="22"/>
              </w:rPr>
              <w:t>Bill thầu số 4</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b/>
                <w:sz w:val="22"/>
                <w:szCs w:val="22"/>
              </w:rPr>
            </w:pPr>
            <w:r w:rsidRPr="008A04C5">
              <w:rPr>
                <w:rFonts w:ascii="Tahoma" w:hAnsi="Tahoma" w:cs="Tahoma"/>
                <w:b/>
                <w:sz w:val="22"/>
                <w:szCs w:val="22"/>
              </w:rPr>
              <w:t>16,335,614,791</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b/>
                <w:sz w:val="22"/>
                <w:szCs w:val="22"/>
              </w:rPr>
            </w:pPr>
            <w:r w:rsidRPr="008A04C5">
              <w:rPr>
                <w:rFonts w:ascii="Tahoma" w:hAnsi="Tahoma" w:cs="Tahoma"/>
                <w:b/>
                <w:sz w:val="22"/>
                <w:szCs w:val="22"/>
              </w:rPr>
              <w:t xml:space="preserve">733,855.11 </w:t>
            </w:r>
          </w:p>
        </w:tc>
        <w:tc>
          <w:tcPr>
            <w:tcW w:w="893" w:type="pct"/>
            <w:tcBorders>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color w:val="000000"/>
                <w:sz w:val="22"/>
                <w:szCs w:val="22"/>
              </w:rPr>
            </w:pPr>
            <w:r w:rsidRPr="008A04C5">
              <w:rPr>
                <w:rFonts w:ascii="Tahoma" w:hAnsi="Tahoma" w:cs="Tahoma"/>
                <w:color w:val="000000"/>
                <w:sz w:val="22"/>
                <w:szCs w:val="22"/>
              </w:rPr>
              <w:t>401.1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color w:val="000000"/>
                <w:sz w:val="22"/>
                <w:szCs w:val="22"/>
              </w:rPr>
            </w:pPr>
            <w:r w:rsidRPr="008A04C5">
              <w:rPr>
                <w:rFonts w:ascii="Tahoma" w:hAnsi="Tahoma" w:cs="Tahoma"/>
                <w:color w:val="000000"/>
                <w:sz w:val="22"/>
                <w:szCs w:val="22"/>
              </w:rPr>
              <w:t>Phần cầu</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14,777,109,783</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 xml:space="preserve">663,841.41 </w:t>
            </w:r>
          </w:p>
        </w:tc>
        <w:tc>
          <w:tcPr>
            <w:tcW w:w="893" w:type="pct"/>
            <w:vMerge/>
            <w:tcBorders>
              <w:left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45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color w:val="000000"/>
                <w:sz w:val="22"/>
                <w:szCs w:val="22"/>
              </w:rPr>
            </w:pPr>
            <w:r w:rsidRPr="008A04C5">
              <w:rPr>
                <w:rFonts w:ascii="Tahoma" w:hAnsi="Tahoma" w:cs="Tahoma"/>
                <w:color w:val="000000"/>
                <w:sz w:val="22"/>
                <w:szCs w:val="22"/>
              </w:rPr>
              <w:t>401.2</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C15E56">
            <w:pPr>
              <w:spacing w:beforeLines="20" w:afterLines="20"/>
              <w:jc w:val="both"/>
              <w:rPr>
                <w:rFonts w:ascii="Tahoma" w:hAnsi="Tahoma" w:cs="Tahoma"/>
                <w:color w:val="000000"/>
                <w:sz w:val="22"/>
                <w:szCs w:val="22"/>
              </w:rPr>
            </w:pPr>
            <w:r w:rsidRPr="008A04C5">
              <w:rPr>
                <w:rFonts w:ascii="Tahoma" w:hAnsi="Tahoma" w:cs="Tahoma"/>
                <w:color w:val="000000"/>
                <w:sz w:val="22"/>
                <w:szCs w:val="22"/>
              </w:rPr>
              <w:t>Đường dẫn hai đầu cầu</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1,558,505,009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8A04C5" w:rsidRDefault="008A04C5" w:rsidP="008A04C5">
            <w:pPr>
              <w:jc w:val="right"/>
              <w:rPr>
                <w:rFonts w:ascii="Tahoma" w:hAnsi="Tahoma" w:cs="Tahoma"/>
                <w:sz w:val="22"/>
                <w:szCs w:val="22"/>
              </w:rPr>
            </w:pPr>
            <w:r w:rsidRPr="008A04C5">
              <w:rPr>
                <w:rFonts w:ascii="Tahoma" w:hAnsi="Tahoma" w:cs="Tahoma"/>
                <w:sz w:val="22"/>
                <w:szCs w:val="22"/>
              </w:rPr>
              <w:t xml:space="preserve">70,013.70 </w:t>
            </w:r>
          </w:p>
        </w:tc>
        <w:tc>
          <w:tcPr>
            <w:tcW w:w="893" w:type="pct"/>
            <w:vMerge/>
            <w:tcBorders>
              <w:left w:val="single" w:sz="4" w:space="0" w:color="auto"/>
              <w:bottom w:val="single" w:sz="4" w:space="0" w:color="auto"/>
              <w:right w:val="single" w:sz="4" w:space="0" w:color="auto"/>
            </w:tcBorders>
            <w:shd w:val="clear" w:color="auto" w:fill="auto"/>
            <w:vAlign w:val="center"/>
          </w:tcPr>
          <w:p w:rsidR="008A04C5" w:rsidRPr="008A04C5" w:rsidRDefault="008A04C5" w:rsidP="00C15E56">
            <w:pPr>
              <w:tabs>
                <w:tab w:val="left" w:pos="709"/>
                <w:tab w:val="left" w:pos="1134"/>
              </w:tabs>
              <w:spacing w:beforeLines="20" w:afterLines="20"/>
              <w:jc w:val="both"/>
              <w:rPr>
                <w:rFonts w:ascii="Tahoma" w:eastAsia="Calibri" w:hAnsi="Tahoma" w:cs="Tahoma"/>
                <w:b/>
                <w:color w:val="000000"/>
                <w:sz w:val="22"/>
                <w:szCs w:val="22"/>
                <w:lang w:val="it-IT"/>
              </w:rPr>
            </w:pPr>
          </w:p>
        </w:tc>
      </w:tr>
      <w:tr w:rsidR="008A04C5" w:rsidRPr="008A04C5" w:rsidTr="00231AEA">
        <w:trPr>
          <w:trHeight w:val="39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8A04C5" w:rsidP="00231AEA">
            <w:pPr>
              <w:spacing w:line="336" w:lineRule="auto"/>
              <w:jc w:val="center"/>
              <w:rPr>
                <w:rFonts w:ascii="Tahoma" w:eastAsia="Calibri" w:hAnsi="Tahoma" w:cs="Tahoma"/>
                <w:b/>
                <w:color w:val="0070C0"/>
                <w:sz w:val="22"/>
                <w:szCs w:val="22"/>
                <w:lang w:val="it-IT"/>
              </w:rPr>
            </w:pPr>
            <w:r w:rsidRPr="00231AEA">
              <w:rPr>
                <w:rFonts w:ascii="Tahoma" w:eastAsia="Calibri" w:hAnsi="Tahoma" w:cs="Tahoma"/>
                <w:b/>
                <w:color w:val="0070C0"/>
                <w:sz w:val="22"/>
                <w:szCs w:val="22"/>
                <w:lang w:val="it-IT"/>
              </w:rPr>
              <w:t>Tổng giá trị</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231AEA" w:rsidP="00231AEA">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30,777,208,491</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8A04C5" w:rsidP="00231AEA">
            <w:pPr>
              <w:spacing w:line="336" w:lineRule="auto"/>
              <w:jc w:val="center"/>
              <w:rPr>
                <w:rFonts w:ascii="Tahoma" w:eastAsia="Calibri" w:hAnsi="Tahoma" w:cs="Tahoma"/>
                <w:b/>
                <w:color w:val="0070C0"/>
                <w:sz w:val="22"/>
                <w:szCs w:val="22"/>
                <w:lang w:val="it-IT"/>
              </w:rPr>
            </w:pPr>
            <w:r w:rsidRPr="00231AEA">
              <w:rPr>
                <w:rFonts w:ascii="Tahoma" w:eastAsia="Calibri" w:hAnsi="Tahoma" w:cs="Tahoma"/>
                <w:b/>
                <w:color w:val="0070C0"/>
                <w:sz w:val="22"/>
                <w:szCs w:val="22"/>
                <w:lang w:val="it-IT"/>
              </w:rPr>
              <w:t>1,382,623.92</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8A04C5" w:rsidP="00231AEA">
            <w:pPr>
              <w:spacing w:line="336" w:lineRule="auto"/>
              <w:jc w:val="center"/>
              <w:rPr>
                <w:rFonts w:ascii="Tahoma" w:eastAsia="Calibri" w:hAnsi="Tahoma" w:cs="Tahoma"/>
                <w:b/>
                <w:color w:val="0070C0"/>
                <w:sz w:val="22"/>
                <w:szCs w:val="22"/>
                <w:lang w:val="it-IT"/>
              </w:rPr>
            </w:pPr>
          </w:p>
        </w:tc>
      </w:tr>
      <w:tr w:rsidR="008A04C5" w:rsidRPr="008A04C5" w:rsidTr="00231AEA">
        <w:trPr>
          <w:trHeight w:val="39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8A04C5" w:rsidP="00231AEA">
            <w:pPr>
              <w:spacing w:line="336" w:lineRule="auto"/>
              <w:jc w:val="center"/>
              <w:rPr>
                <w:rFonts w:ascii="Tahoma" w:eastAsia="Calibri" w:hAnsi="Tahoma" w:cs="Tahoma"/>
                <w:b/>
                <w:color w:val="0070C0"/>
                <w:sz w:val="22"/>
                <w:szCs w:val="22"/>
                <w:lang w:val="it-IT"/>
              </w:rPr>
            </w:pPr>
            <w:r w:rsidRPr="00231AEA">
              <w:rPr>
                <w:rFonts w:ascii="Tahoma" w:eastAsia="Calibri" w:hAnsi="Tahoma" w:cs="Tahoma"/>
                <w:b/>
                <w:color w:val="0070C0"/>
                <w:sz w:val="22"/>
                <w:szCs w:val="22"/>
                <w:lang w:val="it-IT"/>
              </w:rPr>
              <w:t>Tổng giá trị đã giảm 12%</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231AEA" w:rsidP="00231AEA">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27,083,943,472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8A04C5" w:rsidP="00231AEA">
            <w:pPr>
              <w:spacing w:line="336" w:lineRule="auto"/>
              <w:jc w:val="center"/>
              <w:rPr>
                <w:rFonts w:ascii="Tahoma" w:eastAsia="Calibri" w:hAnsi="Tahoma" w:cs="Tahoma"/>
                <w:b/>
                <w:color w:val="0070C0"/>
                <w:sz w:val="22"/>
                <w:szCs w:val="22"/>
                <w:lang w:val="it-IT"/>
              </w:rPr>
            </w:pPr>
            <w:r w:rsidRPr="00231AEA">
              <w:rPr>
                <w:rFonts w:ascii="Tahoma" w:eastAsia="Calibri" w:hAnsi="Tahoma" w:cs="Tahoma"/>
                <w:b/>
                <w:color w:val="0070C0"/>
                <w:sz w:val="22"/>
                <w:szCs w:val="22"/>
                <w:lang w:val="it-IT"/>
              </w:rPr>
              <w:t>1,216,709.05</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8A04C5" w:rsidRPr="00231AEA" w:rsidRDefault="0020538A" w:rsidP="00231AEA">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31.60%</w:t>
            </w:r>
          </w:p>
        </w:tc>
      </w:tr>
    </w:tbl>
    <w:p w:rsidR="00C16BD6" w:rsidRPr="00007FD7" w:rsidRDefault="00443E23" w:rsidP="00862B11">
      <w:pPr>
        <w:tabs>
          <w:tab w:val="left" w:pos="709"/>
          <w:tab w:val="left" w:pos="1134"/>
        </w:tabs>
        <w:spacing w:line="336" w:lineRule="auto"/>
        <w:rPr>
          <w:rFonts w:ascii="Tahoma" w:eastAsia="Calibri" w:hAnsi="Tahoma" w:cs="Tahoma"/>
          <w:i/>
          <w:color w:val="000000" w:themeColor="text1"/>
          <w:sz w:val="22"/>
          <w:szCs w:val="22"/>
          <w:lang w:val="it-IT"/>
        </w:rPr>
      </w:pPr>
      <w:r w:rsidRPr="008A04C5">
        <w:rPr>
          <w:rFonts w:ascii="Tahoma" w:eastAsia="Calibri" w:hAnsi="Tahoma" w:cs="Tahoma"/>
          <w:i/>
          <w:color w:val="000000" w:themeColor="text1"/>
          <w:sz w:val="22"/>
          <w:szCs w:val="22"/>
          <w:lang w:val="it-IT"/>
        </w:rPr>
        <w:t>* Giá trị trên được quy đổi với tỷ giá USD là: 22</w:t>
      </w:r>
      <w:r w:rsidRPr="00007FD7">
        <w:rPr>
          <w:rFonts w:ascii="Tahoma" w:eastAsia="Calibri" w:hAnsi="Tahoma" w:cs="Tahoma"/>
          <w:i/>
          <w:color w:val="000000" w:themeColor="text1"/>
          <w:sz w:val="22"/>
          <w:szCs w:val="22"/>
          <w:lang w:val="it-IT"/>
        </w:rPr>
        <w:t>,260.000 VNĐ</w:t>
      </w:r>
    </w:p>
    <w:p w:rsidR="00007FD7" w:rsidRPr="00007FD7" w:rsidRDefault="00007FD7" w:rsidP="00FF0959">
      <w:pPr>
        <w:spacing w:line="312" w:lineRule="auto"/>
        <w:jc w:val="both"/>
        <w:rPr>
          <w:rFonts w:ascii="Tahoma" w:eastAsia="Calibri" w:hAnsi="Tahoma" w:cs="Tahoma"/>
          <w:b/>
          <w:color w:val="000000" w:themeColor="text1"/>
          <w:sz w:val="16"/>
          <w:szCs w:val="16"/>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w:t>
      </w:r>
      <w:r w:rsidR="005D01BF">
        <w:rPr>
          <w:rFonts w:ascii="Tahoma" w:eastAsia="Calibri" w:hAnsi="Tahoma" w:cs="Tahoma"/>
          <w:b/>
          <w:color w:val="000000" w:themeColor="text1"/>
          <w:sz w:val="22"/>
          <w:szCs w:val="22"/>
          <w:lang w:val="it-IT"/>
        </w:rPr>
        <w:t xml:space="preserve">ng </w:t>
      </w:r>
      <w:r w:rsidRPr="00AB4DAB">
        <w:rPr>
          <w:rFonts w:ascii="Tahoma" w:eastAsia="Calibri" w:hAnsi="Tahoma" w:cs="Tahoma"/>
          <w:b/>
          <w:color w:val="000000" w:themeColor="text1"/>
          <w:sz w:val="22"/>
          <w:szCs w:val="22"/>
          <w:lang w:val="it-IT"/>
        </w:rPr>
        <w:t>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C15E56">
      <w:pPr>
        <w:pStyle w:val="ListParagraph"/>
        <w:numPr>
          <w:ilvl w:val="0"/>
          <w:numId w:val="21"/>
        </w:numPr>
        <w:spacing w:beforeLines="20" w:afterLines="20"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C15E56">
      <w:pPr>
        <w:spacing w:beforeLines="20" w:afterLines="20"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231AEA" w:rsidRDefault="0016405D" w:rsidP="00681037">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231AEA" w:rsidRPr="00360AD7">
        <w:rPr>
          <w:rFonts w:ascii="Tahoma" w:eastAsia="Calibri" w:hAnsi="Tahoma" w:cs="Tahoma"/>
          <w:color w:val="000000" w:themeColor="text1"/>
          <w:sz w:val="22"/>
          <w:szCs w:val="22"/>
          <w:lang w:val="it-IT"/>
        </w:rPr>
        <w:t>- Hiện tại đơn vị thi công đã nhận được mặt bằng sạch</w:t>
      </w:r>
      <w:r w:rsidR="00FA2DF8">
        <w:rPr>
          <w:rFonts w:ascii="Tahoma" w:eastAsia="Calibri" w:hAnsi="Tahoma" w:cs="Tahoma"/>
          <w:color w:val="000000" w:themeColor="text1"/>
          <w:sz w:val="22"/>
          <w:szCs w:val="22"/>
          <w:lang w:val="it-IT"/>
        </w:rPr>
        <w:t xml:space="preserve"> đoạn</w:t>
      </w:r>
      <w:r w:rsidR="00231AEA" w:rsidRPr="00360AD7">
        <w:rPr>
          <w:rFonts w:ascii="Tahoma" w:eastAsia="Calibri" w:hAnsi="Tahoma" w:cs="Tahoma"/>
          <w:color w:val="000000" w:themeColor="text1"/>
          <w:sz w:val="22"/>
          <w:szCs w:val="22"/>
          <w:lang w:val="it-IT"/>
        </w:rPr>
        <w:t xml:space="preserve"> từ cọc 30 đến cọc 51 (dài 320m)</w:t>
      </w:r>
      <w:r w:rsidR="00FA2DF8">
        <w:rPr>
          <w:rFonts w:ascii="Tahoma" w:eastAsia="Calibri" w:hAnsi="Tahoma" w:cs="Tahoma"/>
          <w:color w:val="000000" w:themeColor="text1"/>
          <w:sz w:val="22"/>
          <w:szCs w:val="22"/>
          <w:lang w:val="it-IT"/>
        </w:rPr>
        <w:t xml:space="preserve"> và đ</w:t>
      </w:r>
      <w:r w:rsidR="00231AEA">
        <w:rPr>
          <w:rFonts w:ascii="Tahoma" w:eastAsia="Calibri" w:hAnsi="Tahoma" w:cs="Tahoma"/>
          <w:color w:val="000000" w:themeColor="text1"/>
          <w:sz w:val="22"/>
          <w:szCs w:val="22"/>
          <w:lang w:val="it-IT"/>
        </w:rPr>
        <w:t>o</w:t>
      </w:r>
      <w:r w:rsidR="00231AEA" w:rsidRPr="00B75A42">
        <w:rPr>
          <w:rFonts w:ascii="Tahoma" w:eastAsia="Calibri" w:hAnsi="Tahoma" w:cs="Tahoma"/>
          <w:color w:val="000000" w:themeColor="text1"/>
          <w:sz w:val="22"/>
          <w:szCs w:val="22"/>
          <w:lang w:val="it-IT"/>
        </w:rPr>
        <w:t>ạn</w:t>
      </w:r>
      <w:r w:rsidR="00231AEA">
        <w:rPr>
          <w:rFonts w:ascii="Tahoma" w:eastAsia="Calibri" w:hAnsi="Tahoma" w:cs="Tahoma"/>
          <w:color w:val="000000" w:themeColor="text1"/>
          <w:sz w:val="22"/>
          <w:szCs w:val="22"/>
          <w:lang w:val="it-IT"/>
        </w:rPr>
        <w:t xml:space="preserve"> t</w:t>
      </w:r>
      <w:r w:rsidR="00231AEA" w:rsidRPr="00B75A42">
        <w:rPr>
          <w:rFonts w:ascii="Tahoma" w:eastAsia="Calibri" w:hAnsi="Tahoma" w:cs="Tahoma"/>
          <w:color w:val="000000" w:themeColor="text1"/>
          <w:sz w:val="22"/>
          <w:szCs w:val="22"/>
          <w:lang w:val="it-IT"/>
        </w:rPr>
        <w:t>ừ</w:t>
      </w:r>
      <w:r w:rsidR="00231AEA">
        <w:rPr>
          <w:rFonts w:ascii="Tahoma" w:eastAsia="Calibri" w:hAnsi="Tahoma" w:cs="Tahoma"/>
          <w:color w:val="000000" w:themeColor="text1"/>
          <w:sz w:val="22"/>
          <w:szCs w:val="22"/>
          <w:lang w:val="it-IT"/>
        </w:rPr>
        <w:t xml:space="preserve"> c</w:t>
      </w:r>
      <w:r w:rsidR="00231AEA" w:rsidRPr="00B75A42">
        <w:rPr>
          <w:rFonts w:ascii="Tahoma" w:eastAsia="Calibri" w:hAnsi="Tahoma" w:cs="Tahoma"/>
          <w:color w:val="000000" w:themeColor="text1"/>
          <w:sz w:val="22"/>
          <w:szCs w:val="22"/>
          <w:lang w:val="it-IT"/>
        </w:rPr>
        <w:t>ọc</w:t>
      </w:r>
      <w:r w:rsidR="00231AEA">
        <w:rPr>
          <w:rFonts w:ascii="Tahoma" w:eastAsia="Calibri" w:hAnsi="Tahoma" w:cs="Tahoma"/>
          <w:color w:val="000000" w:themeColor="text1"/>
          <w:sz w:val="22"/>
          <w:szCs w:val="22"/>
          <w:lang w:val="it-IT"/>
        </w:rPr>
        <w:t xml:space="preserve"> 6 đ</w:t>
      </w:r>
      <w:r w:rsidR="00231AEA" w:rsidRPr="00B75A42">
        <w:rPr>
          <w:rFonts w:ascii="Tahoma" w:eastAsia="Calibri" w:hAnsi="Tahoma" w:cs="Tahoma"/>
          <w:color w:val="000000" w:themeColor="text1"/>
          <w:sz w:val="22"/>
          <w:szCs w:val="22"/>
          <w:lang w:val="it-IT"/>
        </w:rPr>
        <w:t>ến</w:t>
      </w:r>
      <w:r w:rsidR="00231AEA">
        <w:rPr>
          <w:rFonts w:ascii="Tahoma" w:eastAsia="Calibri" w:hAnsi="Tahoma" w:cs="Tahoma"/>
          <w:color w:val="000000" w:themeColor="text1"/>
          <w:sz w:val="22"/>
          <w:szCs w:val="22"/>
          <w:lang w:val="it-IT"/>
        </w:rPr>
        <w:t xml:space="preserve"> c</w:t>
      </w:r>
      <w:r w:rsidR="00231AEA" w:rsidRPr="00B75A42">
        <w:rPr>
          <w:rFonts w:ascii="Tahoma" w:eastAsia="Calibri" w:hAnsi="Tahoma" w:cs="Tahoma"/>
          <w:color w:val="000000" w:themeColor="text1"/>
          <w:sz w:val="22"/>
          <w:szCs w:val="22"/>
          <w:lang w:val="it-IT"/>
        </w:rPr>
        <w:t>ọc</w:t>
      </w:r>
      <w:r w:rsidR="00FA2DF8">
        <w:rPr>
          <w:rFonts w:ascii="Tahoma" w:eastAsia="Calibri" w:hAnsi="Tahoma" w:cs="Tahoma"/>
          <w:color w:val="000000" w:themeColor="text1"/>
          <w:sz w:val="22"/>
          <w:szCs w:val="22"/>
          <w:lang w:val="it-IT"/>
        </w:rPr>
        <w:t>23 (dài 240m)</w:t>
      </w:r>
      <w:r w:rsidR="00231AEA">
        <w:rPr>
          <w:rFonts w:ascii="Tahoma" w:eastAsia="Calibri" w:hAnsi="Tahoma" w:cs="Tahoma"/>
          <w:color w:val="000000" w:themeColor="text1"/>
          <w:sz w:val="22"/>
          <w:szCs w:val="22"/>
          <w:lang w:val="it-IT"/>
        </w:rPr>
        <w:t>.</w:t>
      </w:r>
    </w:p>
    <w:p w:rsidR="00FA2DF8" w:rsidRPr="00360AD7" w:rsidRDefault="00FA2DF8"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còn lại chưa bàn giao toàn bộ mặt bằng sạch để thi công.</w:t>
      </w:r>
    </w:p>
    <w:p w:rsidR="00231AEA"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49.</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r>
      <w:r>
        <w:rPr>
          <w:rFonts w:ascii="Tahoma" w:eastAsia="Calibri" w:hAnsi="Tahoma" w:cs="Tahoma"/>
          <w:sz w:val="22"/>
          <w:szCs w:val="22"/>
          <w:lang w:val="it-IT"/>
        </w:rPr>
        <w:t>- Thi công bê tông cốt thép tấm đan mương qua đường số 6</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thân, xà mũ mương từ HG19P đến HG20P;</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móng 1/2 mương qua đường số  4 và từ</w:t>
      </w:r>
      <w:r w:rsidR="00681037">
        <w:rPr>
          <w:rFonts w:ascii="Tahoma" w:eastAsia="Calibri" w:hAnsi="Tahoma" w:cs="Tahoma"/>
          <w:sz w:val="22"/>
          <w:szCs w:val="22"/>
          <w:lang w:val="it-IT"/>
        </w:rPr>
        <w:t xml:space="preserve"> Hg</w:t>
      </w:r>
      <w:r>
        <w:rPr>
          <w:rFonts w:ascii="Tahoma" w:eastAsia="Calibri" w:hAnsi="Tahoma" w:cs="Tahoma"/>
          <w:sz w:val="22"/>
          <w:szCs w:val="22"/>
          <w:lang w:val="it-IT"/>
        </w:rPr>
        <w:t>17T đến Hg19T</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móng 1/2 cống kỹ thuật số 6</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Lát gạch vỉa hè từ cọc 3</w:t>
      </w:r>
      <w:r w:rsidR="00804827">
        <w:rPr>
          <w:rFonts w:ascii="Tahoma" w:eastAsia="Calibri" w:hAnsi="Tahoma" w:cs="Tahoma"/>
          <w:sz w:val="22"/>
          <w:szCs w:val="22"/>
          <w:lang w:val="it-IT"/>
        </w:rPr>
        <w:t>9</w:t>
      </w:r>
      <w:r>
        <w:rPr>
          <w:rFonts w:ascii="Tahoma" w:eastAsia="Calibri" w:hAnsi="Tahoma" w:cs="Tahoma"/>
          <w:sz w:val="22"/>
          <w:szCs w:val="22"/>
          <w:lang w:val="it-IT"/>
        </w:rPr>
        <w:t xml:space="preserve"> đến cọc 42 bên phải tuyến</w:t>
      </w:r>
    </w:p>
    <w:p w:rsidR="00231AEA" w:rsidRPr="00360AD7"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49</w:t>
      </w:r>
      <w:r w:rsidRPr="00360AD7">
        <w:rPr>
          <w:rFonts w:ascii="Tahoma" w:eastAsia="Calibri" w:hAnsi="Tahoma" w:cs="Tahoma"/>
          <w:b/>
          <w:color w:val="000000" w:themeColor="text1"/>
          <w:sz w:val="22"/>
          <w:szCs w:val="22"/>
          <w:lang w:val="it-IT"/>
        </w:rPr>
        <w:t>:</w:t>
      </w:r>
    </w:p>
    <w:p w:rsidR="00231AEA"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231AEA" w:rsidRPr="002360F6"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xml:space="preserve">- Hoàn thành đắp nền K98 từ cọc 30 đến cọc 51. </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Pr>
          <w:rFonts w:ascii="Tahoma" w:eastAsia="Calibri" w:hAnsi="Tahoma" w:cs="Tahoma"/>
          <w:color w:val="000000" w:themeColor="text1"/>
          <w:sz w:val="22"/>
          <w:szCs w:val="22"/>
          <w:lang w:val="it-IT"/>
        </w:rPr>
        <w:tab/>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231AEA" w:rsidRDefault="00231AEA" w:rsidP="00231AEA">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hữu cơ và đắp trả cát từ cọc 6 đến cọc 19 – trái tuyến và từ cọc 8 đến cọc 17 – phải tuyến (cao độ đáy K98).</w:t>
      </w:r>
    </w:p>
    <w:p w:rsidR="00231AEA" w:rsidRDefault="00231AEA" w:rsidP="00231AEA">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Móng cấp phối đá dăm loại 1 Dmax 37.5  từ cọc 8 đến cọc 23</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Lát gạch vỉa hè từ cọc 3</w:t>
      </w:r>
      <w:r w:rsidR="00804827">
        <w:rPr>
          <w:rFonts w:ascii="Tahoma" w:eastAsia="Calibri" w:hAnsi="Tahoma" w:cs="Tahoma"/>
          <w:color w:val="000000" w:themeColor="text1"/>
          <w:sz w:val="22"/>
          <w:szCs w:val="22"/>
          <w:lang w:val="it-IT"/>
        </w:rPr>
        <w:t>6</w:t>
      </w:r>
      <w:r>
        <w:rPr>
          <w:rFonts w:ascii="Tahoma" w:eastAsia="Calibri" w:hAnsi="Tahoma" w:cs="Tahoma"/>
          <w:color w:val="000000" w:themeColor="text1"/>
          <w:sz w:val="22"/>
          <w:szCs w:val="22"/>
          <w:lang w:val="it-IT"/>
        </w:rPr>
        <w:t xml:space="preserve"> đến cọc 42 – Trái tuyến; từ cọc 3</w:t>
      </w:r>
      <w:r w:rsidR="00804827">
        <w:rPr>
          <w:rFonts w:ascii="Tahoma" w:eastAsia="Calibri" w:hAnsi="Tahoma" w:cs="Tahoma"/>
          <w:color w:val="000000" w:themeColor="text1"/>
          <w:sz w:val="22"/>
          <w:szCs w:val="22"/>
          <w:lang w:val="it-IT"/>
        </w:rPr>
        <w:t>9</w:t>
      </w:r>
      <w:r>
        <w:rPr>
          <w:rFonts w:ascii="Tahoma" w:eastAsia="Calibri" w:hAnsi="Tahoma" w:cs="Tahoma"/>
          <w:color w:val="000000" w:themeColor="text1"/>
          <w:sz w:val="22"/>
          <w:szCs w:val="22"/>
          <w:lang w:val="it-IT"/>
        </w:rPr>
        <w:t xml:space="preserve"> đến cọc 42 bên phải tuyến.</w:t>
      </w:r>
    </w:p>
    <w:p w:rsidR="00231AEA"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t>+ Thi công phần mương dọc dưới vỉa hè và cống kỹ thuật:</w:t>
      </w:r>
    </w:p>
    <w:p w:rsidR="00231AEA" w:rsidRDefault="00231AEA" w:rsidP="00231AEA">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w:t>
      </w:r>
      <w:r w:rsidR="00804827">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 1</w:t>
      </w:r>
      <w:r w:rsidR="00804827">
        <w:rPr>
          <w:rFonts w:ascii="Tahoma" w:eastAsia="Calibri" w:hAnsi="Tahoma" w:cs="Tahoma"/>
          <w:color w:val="000000" w:themeColor="text1"/>
          <w:sz w:val="22"/>
          <w:szCs w:val="22"/>
          <w:lang w:val="it-IT"/>
        </w:rPr>
        <w:t>1</w:t>
      </w:r>
      <w:r>
        <w:rPr>
          <w:rFonts w:ascii="Tahoma" w:eastAsia="Calibri" w:hAnsi="Tahoma" w:cs="Tahoma"/>
          <w:color w:val="000000" w:themeColor="text1"/>
          <w:sz w:val="22"/>
          <w:szCs w:val="22"/>
          <w:lang w:val="it-IT"/>
        </w:rPr>
        <w:t>, 12, 13, 14 và 15.</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9.000 tấm.</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Thi công được 210.4 md trái tuyến từ 30 đến cọc 34; cọc 40 đến cọc 50 và 159.41 md phải tuyến từ cọc 30 đến cọc 34; cọc H7 đến cọc 50 bê tông chân khay mương B5m.</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qua đường số 7.</w:t>
      </w:r>
    </w:p>
    <w:p w:rsidR="00231AEA" w:rsidRDefault="00231AEA" w:rsidP="00231AE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HG8T đến HG16T và B=1.8m từ HG11P đến HG16P; HG17P đến HG19P; HG20P đến HG21P.</w:t>
      </w:r>
    </w:p>
    <w:p w:rsidR="00231AEA" w:rsidRDefault="00231AEA" w:rsidP="00231AEA">
      <w:pPr>
        <w:tabs>
          <w:tab w:val="left" w:pos="709"/>
          <w:tab w:val="left" w:pos="1134"/>
        </w:tabs>
        <w:spacing w:line="360" w:lineRule="auto"/>
        <w:rPr>
          <w:rFonts w:ascii="Tahoma" w:eastAsia="Calibri" w:hAnsi="Tahoma" w:cs="Tahoma"/>
          <w:sz w:val="22"/>
          <w:szCs w:val="22"/>
          <w:lang w:val="it-IT"/>
        </w:rPr>
      </w:pPr>
      <w:r w:rsidRPr="007D0FA4">
        <w:rPr>
          <w:rFonts w:ascii="Tahoma" w:eastAsia="Calibri" w:hAnsi="Tahoma" w:cs="Tahoma"/>
          <w:color w:val="FF0000"/>
          <w:sz w:val="22"/>
          <w:szCs w:val="22"/>
          <w:lang w:val="it-IT"/>
        </w:rPr>
        <w:tab/>
      </w:r>
      <w:r w:rsidRPr="002B1846">
        <w:rPr>
          <w:rFonts w:ascii="Tahoma" w:eastAsia="Calibri" w:hAnsi="Tahoma" w:cs="Tahoma"/>
          <w:sz w:val="22"/>
          <w:szCs w:val="22"/>
          <w:lang w:val="it-IT"/>
        </w:rPr>
        <w:t>- Hoàn thiện bê tông thân</w:t>
      </w:r>
      <w:r>
        <w:rPr>
          <w:rFonts w:ascii="Tahoma" w:eastAsia="Calibri" w:hAnsi="Tahoma" w:cs="Tahoma"/>
          <w:sz w:val="22"/>
          <w:szCs w:val="22"/>
          <w:lang w:val="it-IT"/>
        </w:rPr>
        <w:t>, xà mũ, tấm đan</w:t>
      </w:r>
      <w:r w:rsidRPr="002B1846">
        <w:rPr>
          <w:rFonts w:ascii="Tahoma" w:eastAsia="Calibri" w:hAnsi="Tahoma" w:cs="Tahoma"/>
          <w:sz w:val="22"/>
          <w:szCs w:val="22"/>
          <w:lang w:val="it-IT"/>
        </w:rPr>
        <w:t xml:space="preserve"> mương qua đường số 6.</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móng mương từ HG16T đến HG19T (bao gồm mương qua đường số 4)</w:t>
      </w:r>
    </w:p>
    <w:p w:rsidR="00231AEA" w:rsidRPr="007D0FA4" w:rsidRDefault="00231AEA" w:rsidP="00231AEA">
      <w:pPr>
        <w:tabs>
          <w:tab w:val="left" w:pos="709"/>
          <w:tab w:val="left" w:pos="1134"/>
        </w:tabs>
        <w:spacing w:line="360" w:lineRule="auto"/>
        <w:rPr>
          <w:rFonts w:ascii="Tahoma" w:eastAsia="Calibri" w:hAnsi="Tahoma" w:cs="Tahoma"/>
          <w:color w:val="FF0000"/>
          <w:sz w:val="22"/>
          <w:szCs w:val="22"/>
          <w:lang w:val="it-IT"/>
        </w:rPr>
      </w:pPr>
      <w:r>
        <w:rPr>
          <w:rFonts w:ascii="Tahoma" w:eastAsia="Calibri" w:hAnsi="Tahoma" w:cs="Tahoma"/>
          <w:sz w:val="22"/>
          <w:szCs w:val="22"/>
          <w:lang w:val="it-IT"/>
        </w:rPr>
        <w:tab/>
        <w:t>- Bê tông móng mương từ HG19P đến HG20P; HG21P đến HG23P</w:t>
      </w:r>
    </w:p>
    <w:p w:rsidR="00231AEA"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Lắp dựng 14 trụ điện chiếu sáng đế gang.</w:t>
      </w:r>
    </w:p>
    <w:p w:rsidR="00247B1E" w:rsidRPr="00247B1E" w:rsidRDefault="00247B1E" w:rsidP="00231AEA">
      <w:pPr>
        <w:tabs>
          <w:tab w:val="left" w:pos="709"/>
          <w:tab w:val="left" w:pos="1134"/>
        </w:tabs>
        <w:spacing w:line="360" w:lineRule="auto"/>
        <w:rPr>
          <w:rFonts w:ascii="Tahoma" w:eastAsia="Calibri" w:hAnsi="Tahoma" w:cs="Tahoma"/>
          <w:color w:val="000000" w:themeColor="text1"/>
          <w:sz w:val="10"/>
          <w:szCs w:val="22"/>
          <w:lang w:val="it-IT"/>
        </w:rPr>
      </w:pPr>
    </w:p>
    <w:p w:rsidR="00231AEA" w:rsidRPr="00360AD7"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231AEA" w:rsidRPr="002F7613" w:rsidRDefault="00231AEA" w:rsidP="00231AEA">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231AEA" w:rsidRDefault="00231AEA" w:rsidP="00231AEA">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Pr="002F7613">
        <w:rPr>
          <w:rFonts w:ascii="Tahoma" w:eastAsia="Calibri" w:hAnsi="Tahoma" w:cs="Tahoma"/>
          <w:color w:val="000000" w:themeColor="text1"/>
          <w:sz w:val="22"/>
          <w:szCs w:val="22"/>
          <w:lang w:val="it-IT"/>
        </w:rPr>
        <w:t xml:space="preserve">Hiện tại đơn vị thi công </w:t>
      </w:r>
      <w:r w:rsidR="00681037">
        <w:rPr>
          <w:rFonts w:ascii="Tahoma" w:eastAsia="Calibri" w:hAnsi="Tahoma" w:cs="Tahoma"/>
          <w:color w:val="000000" w:themeColor="text1"/>
          <w:sz w:val="22"/>
          <w:szCs w:val="22"/>
          <w:lang w:val="it-IT"/>
        </w:rPr>
        <w:t xml:space="preserve">đã </w:t>
      </w:r>
      <w:r w:rsidRPr="002F7613">
        <w:rPr>
          <w:rFonts w:ascii="Tahoma" w:eastAsia="Calibri" w:hAnsi="Tahoma" w:cs="Tahoma"/>
          <w:color w:val="000000" w:themeColor="text1"/>
          <w:sz w:val="22"/>
          <w:szCs w:val="22"/>
          <w:lang w:val="it-IT"/>
        </w:rPr>
        <w:t>nhận bàn giao mặt bằ</w:t>
      </w:r>
      <w:r>
        <w:rPr>
          <w:rFonts w:ascii="Tahoma" w:eastAsia="Calibri" w:hAnsi="Tahoma" w:cs="Tahoma"/>
          <w:color w:val="000000" w:themeColor="text1"/>
          <w:sz w:val="22"/>
          <w:szCs w:val="22"/>
          <w:lang w:val="it-IT"/>
        </w:rPr>
        <w:t>ng toàn tuyến.</w:t>
      </w:r>
    </w:p>
    <w:p w:rsidR="00231AEA" w:rsidRDefault="00231AEA" w:rsidP="00231AEA">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49</w:t>
      </w:r>
      <w:r w:rsidRPr="00360AD7">
        <w:rPr>
          <w:rFonts w:ascii="Tahoma" w:eastAsia="Calibri" w:hAnsi="Tahoma" w:cs="Tahoma"/>
          <w:b/>
          <w:color w:val="000000" w:themeColor="text1"/>
          <w:sz w:val="22"/>
          <w:szCs w:val="22"/>
          <w:lang w:val="it-IT"/>
        </w:rPr>
        <w:t>:</w:t>
      </w:r>
    </w:p>
    <w:p w:rsidR="00231AEA" w:rsidRDefault="00231AEA" w:rsidP="00681037">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tường đầu, tường cánh thượng, hạ lưu cống BTLT qua đường tại Km2+689.92 trái tuyến trong phạm vi nút dân sinh cọc 199 và Km3+200.4</w:t>
      </w:r>
    </w:p>
    <w:p w:rsidR="00231AEA" w:rsidRDefault="00231AEA" w:rsidP="00231AE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đào đất vào rải ống cấp nước D110 và các phụ kiện kèm theo từ cọc 189 đến cọc 294.</w:t>
      </w:r>
    </w:p>
    <w:p w:rsidR="00231AEA" w:rsidRPr="00360AD7" w:rsidRDefault="00231AEA" w:rsidP="00231AEA">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49</w:t>
      </w:r>
      <w:r w:rsidRPr="00360AD7">
        <w:rPr>
          <w:rFonts w:ascii="Tahoma" w:eastAsia="Calibri" w:hAnsi="Tahoma" w:cs="Tahoma"/>
          <w:b/>
          <w:color w:val="000000" w:themeColor="text1"/>
          <w:sz w:val="22"/>
          <w:szCs w:val="22"/>
          <w:lang w:val="it-IT"/>
        </w:rPr>
        <w:t>:</w:t>
      </w:r>
    </w:p>
    <w:p w:rsidR="00231AEA" w:rsidRDefault="00231AEA" w:rsidP="00231AEA">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toàn tuyến và Dmax 25 từ cọc 189 đến cọc 294</w:t>
      </w:r>
    </w:p>
    <w:p w:rsidR="00231AEA" w:rsidRDefault="00231AEA" w:rsidP="00247B1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w:t>
      </w:r>
      <w:r w:rsidR="00247B1E">
        <w:rPr>
          <w:rFonts w:ascii="Tahoma" w:eastAsia="Calibri" w:hAnsi="Tahoma" w:cs="Tahoma"/>
          <w:color w:val="000000" w:themeColor="text1"/>
          <w:sz w:val="22"/>
          <w:szCs w:val="22"/>
          <w:lang w:val="it-IT"/>
        </w:rPr>
        <w:t xml:space="preserve"> các</w:t>
      </w:r>
      <w:r>
        <w:rPr>
          <w:rFonts w:ascii="Tahoma" w:eastAsia="Calibri" w:hAnsi="Tahoma" w:cs="Tahoma"/>
          <w:color w:val="000000" w:themeColor="text1"/>
          <w:sz w:val="22"/>
          <w:szCs w:val="22"/>
          <w:lang w:val="it-IT"/>
        </w:rPr>
        <w:t xml:space="preserve"> cống thoát nước ngang D1000 – Km3+416.68</w:t>
      </w:r>
      <w:r w:rsidR="00247B1E">
        <w:rPr>
          <w:rFonts w:ascii="Tahoma" w:eastAsia="Calibri" w:hAnsi="Tahoma" w:cs="Tahoma"/>
          <w:color w:val="000000" w:themeColor="text1"/>
          <w:sz w:val="22"/>
          <w:szCs w:val="22"/>
          <w:lang w:val="it-IT"/>
        </w:rPr>
        <w:t>; D1000 – Km2+680,84; và D1500 – Km3+687.85</w:t>
      </w:r>
    </w:p>
    <w:p w:rsidR="00231AEA" w:rsidRDefault="00231AEA" w:rsidP="00231AE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t xml:space="preserve">- </w:t>
      </w:r>
      <w:r>
        <w:rPr>
          <w:rFonts w:ascii="Tahoma" w:eastAsia="Calibri" w:hAnsi="Tahoma" w:cs="Tahoma"/>
          <w:sz w:val="22"/>
          <w:szCs w:val="22"/>
          <w:lang w:val="it-IT"/>
        </w:rPr>
        <w:t>Hoàn thiện cống BTLT D500 qua đường tại Km2+689.92 trái tuyến trong phạm vi nút dân sinh cọc 199 và Km3+200.4</w:t>
      </w:r>
    </w:p>
    <w:p w:rsidR="00231AEA" w:rsidRDefault="00231AEA" w:rsidP="00231AE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lắp đặt đường ống cấp nước D110 và các phụ kiện kèm theo từ cọc 189 đến cọc 294.</w:t>
      </w:r>
    </w:p>
    <w:p w:rsidR="00247B1E" w:rsidRDefault="00247B1E" w:rsidP="00231AEA">
      <w:pPr>
        <w:tabs>
          <w:tab w:val="left" w:pos="709"/>
          <w:tab w:val="left" w:pos="1134"/>
        </w:tabs>
        <w:spacing w:line="360" w:lineRule="auto"/>
        <w:jc w:val="both"/>
        <w:rPr>
          <w:rFonts w:ascii="Tahoma" w:eastAsia="Calibri" w:hAnsi="Tahoma" w:cs="Tahoma"/>
          <w:color w:val="000000" w:themeColor="text1"/>
          <w:sz w:val="22"/>
          <w:szCs w:val="22"/>
          <w:lang w:val="it-IT"/>
        </w:rPr>
      </w:pPr>
    </w:p>
    <w:p w:rsidR="00681037" w:rsidRDefault="00681037" w:rsidP="00B444FD">
      <w:pPr>
        <w:tabs>
          <w:tab w:val="left" w:pos="709"/>
          <w:tab w:val="left" w:pos="1134"/>
        </w:tabs>
        <w:spacing w:line="360" w:lineRule="auto"/>
        <w:rPr>
          <w:rFonts w:ascii="Tahoma" w:eastAsia="Calibri" w:hAnsi="Tahoma" w:cs="Tahoma"/>
          <w:b/>
          <w:color w:val="0070C0"/>
          <w:sz w:val="22"/>
          <w:szCs w:val="22"/>
          <w:lang w:val="it-IT"/>
        </w:rPr>
      </w:pPr>
    </w:p>
    <w:p w:rsidR="00681037" w:rsidRDefault="00681037" w:rsidP="00B444FD">
      <w:pPr>
        <w:tabs>
          <w:tab w:val="left" w:pos="709"/>
          <w:tab w:val="left" w:pos="1134"/>
        </w:tabs>
        <w:spacing w:line="360" w:lineRule="auto"/>
        <w:rPr>
          <w:rFonts w:ascii="Tahoma" w:eastAsia="Calibri" w:hAnsi="Tahoma" w:cs="Tahoma"/>
          <w:b/>
          <w:color w:val="0070C0"/>
          <w:sz w:val="22"/>
          <w:szCs w:val="22"/>
          <w:lang w:val="it-IT"/>
        </w:rPr>
      </w:pPr>
    </w:p>
    <w:p w:rsidR="00681037" w:rsidRDefault="00681037" w:rsidP="00B444FD">
      <w:pPr>
        <w:tabs>
          <w:tab w:val="left" w:pos="709"/>
          <w:tab w:val="left" w:pos="1134"/>
        </w:tabs>
        <w:spacing w:line="360" w:lineRule="auto"/>
        <w:rPr>
          <w:rFonts w:ascii="Tahoma" w:eastAsia="Calibri" w:hAnsi="Tahoma" w:cs="Tahoma"/>
          <w:b/>
          <w:color w:val="0070C0"/>
          <w:sz w:val="22"/>
          <w:szCs w:val="22"/>
          <w:lang w:val="it-IT"/>
        </w:rPr>
      </w:pPr>
    </w:p>
    <w:p w:rsidR="00247B1E" w:rsidRPr="00681037" w:rsidRDefault="00D47E13" w:rsidP="00681037">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lastRenderedPageBreak/>
        <w:t>Tổng giá trị hoàn thành trong tuầ</w:t>
      </w:r>
      <w:r w:rsidR="0061015A">
        <w:rPr>
          <w:rFonts w:ascii="Tahoma" w:eastAsia="Calibri" w:hAnsi="Tahoma" w:cs="Tahoma"/>
          <w:b/>
          <w:color w:val="0070C0"/>
          <w:sz w:val="22"/>
          <w:szCs w:val="22"/>
          <w:lang w:val="it-IT"/>
        </w:rPr>
        <w:t xml:space="preserve">n </w:t>
      </w:r>
      <w:r w:rsidR="00B444FD">
        <w:rPr>
          <w:rFonts w:ascii="Tahoma" w:eastAsia="Calibri" w:hAnsi="Tahoma" w:cs="Tahoma"/>
          <w:b/>
          <w:color w:val="0070C0"/>
          <w:sz w:val="22"/>
          <w:szCs w:val="22"/>
          <w:lang w:val="it-IT"/>
        </w:rPr>
        <w:t>4</w:t>
      </w:r>
      <w:r w:rsidR="00231AEA">
        <w:rPr>
          <w:rFonts w:ascii="Tahoma" w:eastAsia="Calibri" w:hAnsi="Tahoma" w:cs="Tahoma"/>
          <w:b/>
          <w:color w:val="0070C0"/>
          <w:sz w:val="22"/>
          <w:szCs w:val="22"/>
          <w:lang w:val="it-IT"/>
        </w:rPr>
        <w:t xml:space="preserve">9 </w:t>
      </w:r>
      <w:r w:rsidR="00B81103">
        <w:rPr>
          <w:rFonts w:ascii="Tahoma" w:eastAsia="Calibri" w:hAnsi="Tahoma" w:cs="Tahoma"/>
          <w:b/>
          <w:color w:val="0070C0"/>
          <w:sz w:val="22"/>
          <w:szCs w:val="22"/>
          <w:lang w:val="it-IT"/>
        </w:rPr>
        <w:t>l</w:t>
      </w:r>
      <w:r w:rsidR="00AB4DAB">
        <w:rPr>
          <w:rFonts w:ascii="Tahoma" w:eastAsia="Calibri" w:hAnsi="Tahoma" w:cs="Tahoma"/>
          <w:b/>
          <w:color w:val="0070C0"/>
          <w:sz w:val="22"/>
          <w:szCs w:val="22"/>
          <w:lang w:val="it-IT"/>
        </w:rPr>
        <w:t xml:space="preserve">à </w:t>
      </w:r>
      <w:r w:rsidR="0045090D">
        <w:rPr>
          <w:rFonts w:ascii="Tahoma" w:eastAsia="Calibri" w:hAnsi="Tahoma" w:cs="Tahoma"/>
          <w:b/>
          <w:color w:val="0070C0"/>
          <w:sz w:val="22"/>
          <w:szCs w:val="22"/>
          <w:lang w:val="it-IT"/>
        </w:rPr>
        <w:t xml:space="preserve">: </w:t>
      </w:r>
      <w:r w:rsidR="00231AEA">
        <w:rPr>
          <w:rFonts w:ascii="Tahoma" w:eastAsia="Calibri" w:hAnsi="Tahoma" w:cs="Tahoma"/>
          <w:b/>
          <w:color w:val="0070C0"/>
          <w:sz w:val="22"/>
          <w:szCs w:val="22"/>
          <w:lang w:val="it-IT"/>
        </w:rPr>
        <w:t>283</w:t>
      </w:r>
      <w:r w:rsidR="00AF24D9">
        <w:rPr>
          <w:rFonts w:ascii="Tahoma" w:eastAsia="Calibri" w:hAnsi="Tahoma" w:cs="Tahoma"/>
          <w:b/>
          <w:color w:val="0070C0"/>
          <w:sz w:val="22"/>
          <w:szCs w:val="22"/>
          <w:lang w:val="it-IT"/>
        </w:rPr>
        <w:t>,</w:t>
      </w:r>
      <w:r w:rsidR="00231AEA">
        <w:rPr>
          <w:rFonts w:ascii="Tahoma" w:eastAsia="Calibri" w:hAnsi="Tahoma" w:cs="Tahoma"/>
          <w:b/>
          <w:color w:val="0070C0"/>
          <w:sz w:val="22"/>
          <w:szCs w:val="22"/>
          <w:lang w:val="it-IT"/>
        </w:rPr>
        <w:t>896</w:t>
      </w:r>
      <w:r w:rsidR="00AF24D9">
        <w:rPr>
          <w:rFonts w:ascii="Tahoma" w:eastAsia="Calibri" w:hAnsi="Tahoma" w:cs="Tahoma"/>
          <w:b/>
          <w:color w:val="0070C0"/>
          <w:sz w:val="22"/>
          <w:szCs w:val="22"/>
          <w:lang w:val="it-IT"/>
        </w:rPr>
        <w:t>,</w:t>
      </w:r>
      <w:r w:rsidR="00231AEA">
        <w:rPr>
          <w:rFonts w:ascii="Tahoma" w:eastAsia="Calibri" w:hAnsi="Tahoma" w:cs="Tahoma"/>
          <w:b/>
          <w:color w:val="0070C0"/>
          <w:sz w:val="22"/>
          <w:szCs w:val="22"/>
          <w:lang w:val="it-IT"/>
        </w:rPr>
        <w:t xml:space="preserve">472 </w:t>
      </w:r>
      <w:r w:rsidRPr="00AB4DAB">
        <w:rPr>
          <w:rFonts w:ascii="Tahoma" w:eastAsia="Calibri" w:hAnsi="Tahoma" w:cs="Tahoma"/>
          <w:b/>
          <w:color w:val="0070C0"/>
          <w:sz w:val="22"/>
          <w:szCs w:val="22"/>
          <w:lang w:val="it-IT"/>
        </w:rPr>
        <w:t>VNĐ (</w:t>
      </w:r>
      <w:r w:rsidR="00231AEA">
        <w:rPr>
          <w:rFonts w:ascii="Tahoma" w:eastAsia="Calibri" w:hAnsi="Tahoma" w:cs="Tahoma"/>
          <w:b/>
          <w:color w:val="0070C0"/>
          <w:sz w:val="22"/>
          <w:szCs w:val="22"/>
          <w:lang w:val="it-IT"/>
        </w:rPr>
        <w:t>12,753.66</w:t>
      </w:r>
      <w:r w:rsidR="00681037">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5000" w:type="pct"/>
        <w:tblLook w:val="04A0"/>
      </w:tblPr>
      <w:tblGrid>
        <w:gridCol w:w="625"/>
        <w:gridCol w:w="3823"/>
        <w:gridCol w:w="2375"/>
        <w:gridCol w:w="1816"/>
        <w:gridCol w:w="1297"/>
      </w:tblGrid>
      <w:tr w:rsidR="00816764" w:rsidRPr="00816764" w:rsidTr="00816764">
        <w:trPr>
          <w:tblHeader/>
        </w:trPr>
        <w:tc>
          <w:tcPr>
            <w:tcW w:w="311" w:type="pct"/>
            <w:vMerge w:val="restart"/>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STT</w:t>
            </w:r>
          </w:p>
        </w:tc>
        <w:tc>
          <w:tcPr>
            <w:tcW w:w="1925" w:type="pct"/>
            <w:vMerge w:val="restart"/>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Hạng mục công việc</w:t>
            </w:r>
          </w:p>
        </w:tc>
        <w:tc>
          <w:tcPr>
            <w:tcW w:w="2111" w:type="pct"/>
            <w:gridSpan w:val="2"/>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 xml:space="preserve">Giá trị KL đến 20/7/2017 </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 Hoàn thành theo HĐ</w:t>
            </w:r>
          </w:p>
        </w:tc>
      </w:tr>
      <w:tr w:rsidR="00816764" w:rsidRPr="00816764" w:rsidTr="00816764">
        <w:trPr>
          <w:tblHeader/>
        </w:trPr>
        <w:tc>
          <w:tcPr>
            <w:tcW w:w="311" w:type="pct"/>
            <w:vMerge/>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rPr>
                <w:rFonts w:ascii="Tahoma" w:eastAsia="Calibri" w:hAnsi="Tahoma" w:cs="Tahoma"/>
                <w:b/>
                <w:color w:val="000000" w:themeColor="text1"/>
                <w:sz w:val="22"/>
                <w:szCs w:val="22"/>
                <w:lang w:val="it-IT"/>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rPr>
                <w:rFonts w:ascii="Tahoma" w:eastAsia="Calibri" w:hAnsi="Tahoma" w:cs="Tahoma"/>
                <w:b/>
                <w:color w:val="000000" w:themeColor="text1"/>
                <w:sz w:val="22"/>
                <w:szCs w:val="22"/>
                <w:lang w:val="it-IT"/>
              </w:rPr>
            </w:pPr>
          </w:p>
        </w:tc>
        <w:tc>
          <w:tcPr>
            <w:tcW w:w="1196" w:type="pct"/>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VNĐ</w:t>
            </w:r>
          </w:p>
        </w:tc>
        <w:tc>
          <w:tcPr>
            <w:tcW w:w="915" w:type="pct"/>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tabs>
                <w:tab w:val="left" w:pos="709"/>
                <w:tab w:val="left" w:pos="1134"/>
              </w:tabs>
              <w:spacing w:line="360" w:lineRule="auto"/>
              <w:jc w:val="center"/>
              <w:rPr>
                <w:rFonts w:ascii="Tahoma" w:eastAsia="Calibri" w:hAnsi="Tahoma" w:cs="Tahoma"/>
                <w:b/>
                <w:color w:val="000000" w:themeColor="text1"/>
                <w:sz w:val="22"/>
                <w:szCs w:val="22"/>
                <w:lang w:val="it-IT"/>
              </w:rPr>
            </w:pPr>
            <w:r w:rsidRPr="00816764">
              <w:rPr>
                <w:rFonts w:ascii="Tahoma" w:eastAsia="Calibri" w:hAnsi="Tahoma" w:cs="Tahoma"/>
                <w:b/>
                <w:color w:val="000000" w:themeColor="text1"/>
                <w:sz w:val="22"/>
                <w:szCs w:val="22"/>
                <w:lang w:val="it-IT"/>
              </w:rPr>
              <w:t>USD</w:t>
            </w:r>
          </w:p>
        </w:tc>
        <w:tc>
          <w:tcPr>
            <w:tcW w:w="653" w:type="pct"/>
            <w:vMerge/>
            <w:tcBorders>
              <w:top w:val="single" w:sz="4" w:space="0" w:color="auto"/>
              <w:left w:val="single" w:sz="4" w:space="0" w:color="auto"/>
              <w:bottom w:val="single" w:sz="4" w:space="0" w:color="auto"/>
              <w:right w:val="single" w:sz="4" w:space="0" w:color="auto"/>
            </w:tcBorders>
            <w:vAlign w:val="center"/>
            <w:hideMark/>
          </w:tcPr>
          <w:p w:rsidR="00816764" w:rsidRPr="00816764" w:rsidRDefault="00816764" w:rsidP="00681037">
            <w:pPr>
              <w:rPr>
                <w:rFonts w:ascii="Tahoma" w:eastAsia="Calibri" w:hAnsi="Tahoma" w:cs="Tahoma"/>
                <w:b/>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b/>
                <w:bCs/>
                <w:sz w:val="22"/>
                <w:szCs w:val="22"/>
              </w:rPr>
            </w:pPr>
            <w:r w:rsidRPr="00816764">
              <w:rPr>
                <w:rFonts w:ascii="Tahoma" w:hAnsi="Tahoma" w:cs="Tahoma"/>
                <w:b/>
                <w:bCs/>
                <w:sz w:val="22"/>
                <w:szCs w:val="22"/>
              </w:rPr>
              <w:t>A</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b/>
                <w:bCs/>
                <w:sz w:val="22"/>
                <w:szCs w:val="22"/>
              </w:rPr>
            </w:pPr>
            <w:r w:rsidRPr="00816764">
              <w:rPr>
                <w:rFonts w:ascii="Tahoma" w:hAnsi="Tahoma" w:cs="Tahoma"/>
                <w:b/>
                <w:bCs/>
                <w:sz w:val="22"/>
                <w:szCs w:val="22"/>
              </w:rPr>
              <w:t xml:space="preserve"> Phần khối lượng theo hợp đồng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b/>
                <w:bCs/>
                <w:sz w:val="22"/>
                <w:szCs w:val="22"/>
              </w:rPr>
            </w:pPr>
            <w:r w:rsidRPr="00816764">
              <w:rPr>
                <w:rFonts w:ascii="Tahoma" w:hAnsi="Tahoma" w:cs="Tahoma"/>
                <w:b/>
                <w:bCs/>
                <w:sz w:val="22"/>
                <w:szCs w:val="22"/>
              </w:rPr>
              <w:t>15,274,224,523</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b/>
                <w:bCs/>
                <w:sz w:val="22"/>
                <w:szCs w:val="22"/>
              </w:rPr>
            </w:pPr>
            <w:r w:rsidRPr="00816764">
              <w:rPr>
                <w:rFonts w:ascii="Tahoma" w:hAnsi="Tahoma" w:cs="Tahoma"/>
                <w:b/>
                <w:bCs/>
                <w:sz w:val="22"/>
                <w:szCs w:val="22"/>
              </w:rPr>
              <w:t>686,173.61</w:t>
            </w:r>
          </w:p>
        </w:tc>
        <w:tc>
          <w:tcPr>
            <w:tcW w:w="653" w:type="pct"/>
            <w:vMerge w:val="restart"/>
            <w:tcBorders>
              <w:top w:val="single" w:sz="4" w:space="0" w:color="auto"/>
              <w:left w:val="single" w:sz="4" w:space="0" w:color="auto"/>
              <w:right w:val="single" w:sz="4" w:space="0" w:color="auto"/>
            </w:tcBorders>
            <w:vAlign w:val="center"/>
          </w:tcPr>
          <w:p w:rsidR="00816764" w:rsidRPr="00816764" w:rsidRDefault="00816764" w:rsidP="00681037">
            <w:pPr>
              <w:tabs>
                <w:tab w:val="left" w:pos="709"/>
                <w:tab w:val="left" w:pos="1134"/>
              </w:tabs>
              <w:spacing w:line="360" w:lineRule="auto"/>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1</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Công tác đất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6,029,824,664</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270,881.61</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rPr>
          <w:trHeight w:val="267"/>
        </w:trPr>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2</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Công tác móng, mặt đường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4,126,822,550</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185,391.85</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3</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Công tác thi công vỉa hè, bó vỉa, trồng cây, gia cố taluy, tổ chức giao thông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1,369,226,391</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61,510.62</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4</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Công tác thoát nước, cống kỹ thuật.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3,748,350,918</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168,389.53</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5</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Hệ thống cấp nước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6</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Hệ thống cấp điện và chiếu sáng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b/>
                <w:bCs/>
                <w:sz w:val="22"/>
                <w:szCs w:val="22"/>
              </w:rPr>
            </w:pPr>
            <w:r w:rsidRPr="00816764">
              <w:rPr>
                <w:rFonts w:ascii="Tahoma" w:hAnsi="Tahoma" w:cs="Tahoma"/>
                <w:b/>
                <w:bCs/>
                <w:sz w:val="22"/>
                <w:szCs w:val="22"/>
              </w:rPr>
              <w:t>B</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b/>
                <w:bCs/>
                <w:sz w:val="22"/>
                <w:szCs w:val="22"/>
              </w:rPr>
            </w:pPr>
            <w:r w:rsidRPr="00816764">
              <w:rPr>
                <w:rFonts w:ascii="Tahoma" w:hAnsi="Tahoma" w:cs="Tahoma"/>
                <w:b/>
                <w:bCs/>
                <w:sz w:val="22"/>
                <w:szCs w:val="22"/>
              </w:rPr>
              <w:t xml:space="preserve"> Phần khối lượng phát sinh ngoài hợp đồng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b/>
                <w:bCs/>
                <w:sz w:val="22"/>
                <w:szCs w:val="22"/>
              </w:rPr>
            </w:pPr>
            <w:r w:rsidRPr="00816764">
              <w:rPr>
                <w:rFonts w:ascii="Tahoma" w:hAnsi="Tahoma" w:cs="Tahoma"/>
                <w:b/>
                <w:bCs/>
                <w:sz w:val="22"/>
                <w:szCs w:val="22"/>
              </w:rPr>
              <w:t>2,860,004,721</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b/>
                <w:bCs/>
                <w:sz w:val="22"/>
                <w:szCs w:val="22"/>
              </w:rPr>
            </w:pPr>
            <w:r w:rsidRPr="00816764">
              <w:rPr>
                <w:rFonts w:ascii="Tahoma" w:hAnsi="Tahoma" w:cs="Tahoma"/>
                <w:b/>
                <w:bCs/>
                <w:sz w:val="22"/>
                <w:szCs w:val="22"/>
              </w:rPr>
              <w:t>128,481.79</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1</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Cống thoát nước ngang D1000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55,100,000</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2,475.29</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2</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Cống thoát nước ngang D1500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71,400,000</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3,207.55</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3</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Vét hữu cơ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602,208,544</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27,053.39</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4</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Đắp cát K95 nền đường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1,763,644,394</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79,229.31</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5</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Vải địa kỹ thuật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327,151,783</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14,696.85</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hAnsi="Tahoma" w:cs="Tahoma"/>
                <w:sz w:val="22"/>
                <w:szCs w:val="22"/>
              </w:rPr>
            </w:pPr>
            <w:r w:rsidRPr="00816764">
              <w:rPr>
                <w:rFonts w:ascii="Tahoma" w:hAnsi="Tahoma" w:cs="Tahoma"/>
                <w:sz w:val="22"/>
                <w:szCs w:val="22"/>
              </w:rPr>
              <w:t>6</w:t>
            </w: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rPr>
                <w:rFonts w:ascii="Tahoma" w:hAnsi="Tahoma" w:cs="Tahoma"/>
                <w:sz w:val="22"/>
                <w:szCs w:val="22"/>
              </w:rPr>
            </w:pPr>
            <w:r w:rsidRPr="00816764">
              <w:rPr>
                <w:rFonts w:ascii="Tahoma" w:hAnsi="Tahoma" w:cs="Tahoma"/>
                <w:sz w:val="22"/>
                <w:szCs w:val="22"/>
              </w:rPr>
              <w:t xml:space="preserve"> Cống thoát nước ngang D500 </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40,500,000</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681037">
            <w:pPr>
              <w:jc w:val="right"/>
              <w:rPr>
                <w:rFonts w:ascii="Tahoma" w:hAnsi="Tahoma" w:cs="Tahoma"/>
                <w:sz w:val="22"/>
                <w:szCs w:val="22"/>
              </w:rPr>
            </w:pPr>
            <w:r w:rsidRPr="00816764">
              <w:rPr>
                <w:rFonts w:ascii="Tahoma" w:hAnsi="Tahoma" w:cs="Tahoma"/>
                <w:sz w:val="22"/>
                <w:szCs w:val="22"/>
              </w:rPr>
              <w:t>1,819.41</w:t>
            </w:r>
          </w:p>
        </w:tc>
        <w:tc>
          <w:tcPr>
            <w:tcW w:w="653" w:type="pct"/>
            <w:vMerge/>
            <w:tcBorders>
              <w:left w:val="single" w:sz="4" w:space="0" w:color="auto"/>
              <w:right w:val="single" w:sz="4" w:space="0" w:color="auto"/>
            </w:tcBorders>
            <w:vAlign w:val="center"/>
          </w:tcPr>
          <w:p w:rsidR="00816764" w:rsidRPr="00816764" w:rsidRDefault="00816764" w:rsidP="00681037">
            <w:pPr>
              <w:rPr>
                <w:rFonts w:ascii="Tahoma" w:eastAsia="Calibri" w:hAnsi="Tahoma" w:cs="Tahoma"/>
                <w:color w:val="000000" w:themeColor="text1"/>
                <w:sz w:val="22"/>
                <w:szCs w:val="22"/>
                <w:lang w:val="it-IT"/>
              </w:rPr>
            </w:pPr>
          </w:p>
        </w:tc>
      </w:tr>
      <w:tr w:rsidR="00816764" w:rsidRPr="00816764" w:rsidTr="00816764">
        <w:tc>
          <w:tcPr>
            <w:tcW w:w="311"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92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tabs>
                <w:tab w:val="left" w:pos="709"/>
                <w:tab w:val="left" w:pos="1134"/>
              </w:tabs>
              <w:spacing w:line="360" w:lineRule="auto"/>
              <w:jc w:val="center"/>
              <w:rPr>
                <w:rFonts w:ascii="Tahoma" w:eastAsia="Calibri" w:hAnsi="Tahoma" w:cs="Tahoma"/>
                <w:b/>
                <w:color w:val="0070C0"/>
                <w:sz w:val="22"/>
                <w:szCs w:val="22"/>
                <w:lang w:val="it-IT"/>
              </w:rPr>
            </w:pPr>
            <w:r w:rsidRPr="00816764">
              <w:rPr>
                <w:rFonts w:ascii="Tahoma" w:eastAsia="Calibri" w:hAnsi="Tahoma" w:cs="Tahoma"/>
                <w:b/>
                <w:color w:val="0070C0"/>
                <w:sz w:val="22"/>
                <w:szCs w:val="22"/>
                <w:lang w:val="it-IT"/>
              </w:rPr>
              <w:t>Tổng giá trị</w:t>
            </w:r>
          </w:p>
        </w:tc>
        <w:tc>
          <w:tcPr>
            <w:tcW w:w="1196"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eastAsia="Calibri" w:hAnsi="Tahoma" w:cs="Tahoma"/>
                <w:b/>
                <w:color w:val="0070C0"/>
                <w:sz w:val="22"/>
                <w:szCs w:val="22"/>
                <w:lang w:val="it-IT"/>
              </w:rPr>
            </w:pPr>
            <w:r w:rsidRPr="00816764">
              <w:rPr>
                <w:rFonts w:ascii="Tahoma" w:eastAsia="Calibri" w:hAnsi="Tahoma" w:cs="Tahoma"/>
                <w:b/>
                <w:color w:val="0070C0"/>
                <w:sz w:val="22"/>
                <w:szCs w:val="22"/>
                <w:lang w:val="it-IT"/>
              </w:rPr>
              <w:t>18,134,229,244</w:t>
            </w:r>
          </w:p>
        </w:tc>
        <w:tc>
          <w:tcPr>
            <w:tcW w:w="915"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eastAsia="Calibri" w:hAnsi="Tahoma" w:cs="Tahoma"/>
                <w:b/>
                <w:color w:val="0070C0"/>
                <w:sz w:val="22"/>
                <w:szCs w:val="22"/>
                <w:lang w:val="it-IT"/>
              </w:rPr>
            </w:pPr>
            <w:r w:rsidRPr="00816764">
              <w:rPr>
                <w:rFonts w:ascii="Tahoma" w:eastAsia="Calibri" w:hAnsi="Tahoma" w:cs="Tahoma"/>
                <w:b/>
                <w:color w:val="0070C0"/>
                <w:sz w:val="22"/>
                <w:szCs w:val="22"/>
                <w:lang w:val="it-IT"/>
              </w:rPr>
              <w:t>814,655.40</w:t>
            </w:r>
          </w:p>
        </w:tc>
        <w:tc>
          <w:tcPr>
            <w:tcW w:w="653" w:type="pct"/>
            <w:tcBorders>
              <w:top w:val="single" w:sz="4" w:space="0" w:color="auto"/>
              <w:left w:val="single" w:sz="4" w:space="0" w:color="auto"/>
              <w:bottom w:val="single" w:sz="4" w:space="0" w:color="auto"/>
              <w:right w:val="single" w:sz="4" w:space="0" w:color="auto"/>
            </w:tcBorders>
            <w:vAlign w:val="center"/>
          </w:tcPr>
          <w:p w:rsidR="00816764" w:rsidRPr="00816764" w:rsidRDefault="00816764" w:rsidP="00816764">
            <w:pPr>
              <w:jc w:val="center"/>
              <w:rPr>
                <w:rFonts w:ascii="Tahoma" w:eastAsia="Calibri" w:hAnsi="Tahoma" w:cs="Tahoma"/>
                <w:b/>
                <w:color w:val="0070C0"/>
                <w:sz w:val="22"/>
                <w:szCs w:val="22"/>
                <w:lang w:val="it-IT"/>
              </w:rPr>
            </w:pPr>
            <w:r w:rsidRPr="00816764">
              <w:rPr>
                <w:rFonts w:ascii="Tahoma" w:eastAsia="Calibri" w:hAnsi="Tahoma" w:cs="Tahoma"/>
                <w:b/>
                <w:color w:val="0070C0"/>
                <w:sz w:val="22"/>
                <w:szCs w:val="22"/>
                <w:lang w:val="it-IT"/>
              </w:rPr>
              <w:t>29.55%</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EF1A4A" w:rsidRDefault="004C7860"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C15E56">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NK&amp;</w:t>
      </w:r>
      <w:r w:rsidRPr="00EB58A4">
        <w:rPr>
          <w:rFonts w:ascii="Tahoma" w:eastAsia="Calibri" w:hAnsi="Tahoma" w:cs="Tahoma"/>
          <w:b/>
          <w:color w:val="0070C0"/>
          <w:sz w:val="22"/>
          <w:szCs w:val="22"/>
          <w:lang w:val="it-IT"/>
        </w:rPr>
        <w:t xml:space="preserve"> Xây dựng Việt Nam</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C15E56">
      <w:pPr>
        <w:spacing w:beforeLines="20" w:afterLines="20"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681037" w:rsidRDefault="00816764" w:rsidP="00816764">
      <w:pPr>
        <w:tabs>
          <w:tab w:val="left" w:pos="709"/>
          <w:tab w:val="left" w:pos="1134"/>
        </w:tabs>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lang w:val="vi-VN"/>
        </w:rPr>
        <w:tab/>
      </w:r>
      <w:r w:rsidR="00681037">
        <w:rPr>
          <w:rFonts w:ascii="Tahoma" w:eastAsia="Calibri" w:hAnsi="Tahoma" w:cs="Tahoma"/>
          <w:noProof/>
          <w:color w:val="000000" w:themeColor="text1"/>
          <w:sz w:val="22"/>
          <w:szCs w:val="22"/>
        </w:rPr>
        <w:t>M</w:t>
      </w:r>
      <w:r w:rsidRPr="002553E8">
        <w:rPr>
          <w:rFonts w:ascii="Tahoma" w:eastAsia="Calibri" w:hAnsi="Tahoma" w:cs="Tahoma"/>
          <w:noProof/>
          <w:color w:val="000000" w:themeColor="text1"/>
          <w:sz w:val="22"/>
          <w:szCs w:val="22"/>
          <w:lang w:val="vi-VN"/>
        </w:rPr>
        <w:t xml:space="preserve">ặt bằng thi công </w:t>
      </w:r>
      <w:r w:rsidR="00681037">
        <w:rPr>
          <w:rFonts w:ascii="Tahoma" w:eastAsia="Calibri" w:hAnsi="Tahoma" w:cs="Tahoma"/>
          <w:noProof/>
          <w:color w:val="000000" w:themeColor="text1"/>
          <w:sz w:val="22"/>
          <w:szCs w:val="22"/>
        </w:rPr>
        <w:t>đã được bàn giao cho nhà thầu.</w:t>
      </w:r>
    </w:p>
    <w:p w:rsidR="00816764" w:rsidRPr="002553E8" w:rsidRDefault="00816764" w:rsidP="00816764">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49</w:t>
      </w:r>
      <w:r w:rsidRPr="002553E8">
        <w:rPr>
          <w:rFonts w:ascii="Tahoma" w:eastAsia="Calibri" w:hAnsi="Tahoma" w:cs="Tahoma"/>
          <w:b/>
          <w:noProof/>
          <w:color w:val="000000" w:themeColor="text1"/>
          <w:sz w:val="22"/>
          <w:szCs w:val="22"/>
          <w:lang w:val="vi-VN"/>
        </w:rPr>
        <w:t>:</w:t>
      </w:r>
    </w:p>
    <w:p w:rsidR="00816764" w:rsidRPr="00873FF2" w:rsidRDefault="00816764" w:rsidP="00816764">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Pr="00873FF2">
        <w:rPr>
          <w:rFonts w:ascii="Tahoma" w:eastAsia="Calibri" w:hAnsi="Tahoma" w:cs="Tahoma"/>
          <w:noProof/>
          <w:sz w:val="22"/>
          <w:szCs w:val="22"/>
        </w:rPr>
        <w:t xml:space="preserve">- Thi công </w:t>
      </w:r>
      <w:r w:rsidR="002E63B5">
        <w:rPr>
          <w:rFonts w:ascii="Tahoma" w:eastAsia="Calibri" w:hAnsi="Tahoma" w:cs="Tahoma"/>
          <w:noProof/>
          <w:sz w:val="22"/>
          <w:szCs w:val="22"/>
        </w:rPr>
        <w:t xml:space="preserve">lu lèn </w:t>
      </w:r>
      <w:r w:rsidRPr="00873FF2">
        <w:rPr>
          <w:rFonts w:ascii="Tahoma" w:eastAsia="Calibri" w:hAnsi="Tahoma" w:cs="Tahoma"/>
          <w:noProof/>
          <w:sz w:val="22"/>
          <w:szCs w:val="22"/>
        </w:rPr>
        <w:t>nút Lê Thánh Tông</w:t>
      </w:r>
    </w:p>
    <w:p w:rsidR="00816764" w:rsidRPr="00873FF2" w:rsidRDefault="00816764" w:rsidP="00816764">
      <w:pPr>
        <w:tabs>
          <w:tab w:val="left" w:pos="709"/>
          <w:tab w:val="left" w:pos="1134"/>
        </w:tabs>
        <w:spacing w:line="360" w:lineRule="auto"/>
        <w:rPr>
          <w:rFonts w:ascii="Tahoma" w:eastAsia="Calibri" w:hAnsi="Tahoma" w:cs="Tahoma"/>
          <w:noProof/>
          <w:sz w:val="22"/>
          <w:szCs w:val="22"/>
        </w:rPr>
      </w:pPr>
      <w:r w:rsidRPr="00873FF2">
        <w:rPr>
          <w:rFonts w:ascii="Tahoma" w:eastAsia="Calibri" w:hAnsi="Tahoma" w:cs="Tahoma"/>
          <w:noProof/>
          <w:sz w:val="22"/>
          <w:szCs w:val="22"/>
        </w:rPr>
        <w:tab/>
        <w:t>- Thi công nút cuối tuyến</w:t>
      </w:r>
      <w:r w:rsidR="002E63B5">
        <w:rPr>
          <w:rFonts w:ascii="Tahoma" w:eastAsia="Calibri" w:hAnsi="Tahoma" w:cs="Tahoma"/>
          <w:noProof/>
          <w:sz w:val="22"/>
          <w:szCs w:val="22"/>
        </w:rPr>
        <w:t xml:space="preserve"> trường Duy Tân.</w:t>
      </w:r>
    </w:p>
    <w:p w:rsidR="00816764" w:rsidRPr="00873FF2" w:rsidRDefault="00816764" w:rsidP="00816764">
      <w:pPr>
        <w:tabs>
          <w:tab w:val="left" w:pos="709"/>
          <w:tab w:val="left" w:pos="1134"/>
        </w:tabs>
        <w:spacing w:line="360" w:lineRule="auto"/>
        <w:rPr>
          <w:rFonts w:ascii="Tahoma" w:eastAsia="Calibri" w:hAnsi="Tahoma" w:cs="Tahoma"/>
          <w:noProof/>
          <w:sz w:val="22"/>
          <w:szCs w:val="22"/>
        </w:rPr>
      </w:pPr>
      <w:r w:rsidRPr="00873FF2">
        <w:rPr>
          <w:rFonts w:ascii="Tahoma" w:eastAsia="Calibri" w:hAnsi="Tahoma" w:cs="Tahoma"/>
          <w:noProof/>
          <w:sz w:val="22"/>
          <w:szCs w:val="22"/>
        </w:rPr>
        <w:tab/>
        <w:t xml:space="preserve">- Thi công </w:t>
      </w:r>
      <w:r w:rsidR="002E63B5">
        <w:rPr>
          <w:rFonts w:ascii="Tahoma" w:eastAsia="Calibri" w:hAnsi="Tahoma" w:cs="Tahoma"/>
          <w:noProof/>
          <w:sz w:val="22"/>
          <w:szCs w:val="22"/>
        </w:rPr>
        <w:t xml:space="preserve">hoàn thiện móng </w:t>
      </w:r>
      <w:r w:rsidR="00681037">
        <w:rPr>
          <w:rFonts w:ascii="Tahoma" w:eastAsia="Calibri" w:hAnsi="Tahoma" w:cs="Tahoma"/>
          <w:noProof/>
          <w:sz w:val="22"/>
          <w:szCs w:val="22"/>
        </w:rPr>
        <w:t xml:space="preserve">CPĐD </w:t>
      </w:r>
      <w:r w:rsidRPr="00873FF2">
        <w:rPr>
          <w:rFonts w:ascii="Tahoma" w:eastAsia="Calibri" w:hAnsi="Tahoma" w:cs="Tahoma"/>
          <w:noProof/>
          <w:sz w:val="22"/>
          <w:szCs w:val="22"/>
        </w:rPr>
        <w:t>đường dẫn đầu cầu – Cầu Kênh</w:t>
      </w:r>
    </w:p>
    <w:p w:rsidR="00816764" w:rsidRPr="002553E8" w:rsidRDefault="00816764" w:rsidP="00816764">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49</w:t>
      </w:r>
      <w:r w:rsidRPr="002553E8">
        <w:rPr>
          <w:rFonts w:ascii="Tahoma" w:eastAsia="Calibri" w:hAnsi="Tahoma" w:cs="Tahoma"/>
          <w:b/>
          <w:noProof/>
          <w:sz w:val="22"/>
          <w:szCs w:val="22"/>
          <w:lang w:val="vi-VN"/>
        </w:rPr>
        <w:t>:</w:t>
      </w:r>
    </w:p>
    <w:p w:rsidR="00816764" w:rsidRPr="00D93A61" w:rsidRDefault="00816764" w:rsidP="00816764">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47.600/47.600m3</w:t>
      </w:r>
    </w:p>
    <w:p w:rsidR="00816764" w:rsidRDefault="00816764" w:rsidP="00816764">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14.200/14.200m3</w:t>
      </w:r>
    </w:p>
    <w:p w:rsidR="00816764" w:rsidRDefault="00816764" w:rsidP="00816764">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Thi công cấp phối dá dăm 37,5: 6744/6744</w:t>
      </w:r>
    </w:p>
    <w:p w:rsidR="00816764" w:rsidRPr="00D93A61" w:rsidRDefault="00816764" w:rsidP="00816764">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Thi công cấp phối dá dăm 25: 4</w:t>
      </w:r>
      <w:r w:rsidR="002E63B5">
        <w:rPr>
          <w:rFonts w:ascii="Tahoma" w:eastAsia="Calibri" w:hAnsi="Tahoma" w:cs="Tahoma"/>
          <w:noProof/>
          <w:sz w:val="22"/>
          <w:szCs w:val="22"/>
        </w:rPr>
        <w:t>500</w:t>
      </w:r>
      <w:r>
        <w:rPr>
          <w:rFonts w:ascii="Tahoma" w:eastAsia="Calibri" w:hAnsi="Tahoma" w:cs="Tahoma"/>
          <w:noProof/>
          <w:sz w:val="22"/>
          <w:szCs w:val="22"/>
        </w:rPr>
        <w:t>/4693</w:t>
      </w:r>
    </w:p>
    <w:p w:rsidR="00816764" w:rsidRDefault="00816764" w:rsidP="00816764">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xong mố M1, M2 và lao lắp dầm bản cầu kênh, thi công bê tông bản mặt cầu.</w:t>
      </w:r>
    </w:p>
    <w:p w:rsidR="00816764" w:rsidRPr="0016662B" w:rsidRDefault="00816764" w:rsidP="00816764">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816764" w:rsidRPr="00D07085" w:rsidRDefault="00816764" w:rsidP="00816764">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lastRenderedPageBreak/>
        <w:t>-</w:t>
      </w:r>
      <w:r w:rsidR="002E63B5">
        <w:rPr>
          <w:rFonts w:ascii="Tahoma" w:eastAsia="Calibri" w:hAnsi="Tahoma" w:cs="Tahoma"/>
          <w:noProof/>
          <w:sz w:val="22"/>
          <w:szCs w:val="22"/>
        </w:rPr>
        <w:t xml:space="preserve"> </w:t>
      </w:r>
      <w:r w:rsidRPr="00D07085">
        <w:rPr>
          <w:rFonts w:ascii="Tahoma" w:eastAsia="Calibri" w:hAnsi="Tahoma" w:cs="Tahoma"/>
          <w:noProof/>
          <w:sz w:val="22"/>
          <w:szCs w:val="22"/>
          <w:lang w:val="vi-VN"/>
        </w:rPr>
        <w:t>Thi công cống hộp 100x100cm tại</w:t>
      </w:r>
      <w:r w:rsidRPr="00D07085">
        <w:rPr>
          <w:rFonts w:ascii="Tahoma" w:eastAsia="Calibri" w:hAnsi="Tahoma" w:cs="Tahoma"/>
          <w:noProof/>
          <w:sz w:val="22"/>
          <w:szCs w:val="22"/>
        </w:rPr>
        <w:t xml:space="preserve"> Km4+044, KM4+239,99; Km5+089, KM5+221,40; KM5+410,53</w:t>
      </w:r>
      <w:r w:rsidRPr="00D07085">
        <w:rPr>
          <w:rFonts w:ascii="Tahoma" w:eastAsia="Calibri" w:hAnsi="Tahoma" w:cs="Tahoma"/>
          <w:noProof/>
          <w:sz w:val="22"/>
          <w:szCs w:val="22"/>
          <w:lang w:val="vi-VN"/>
        </w:rPr>
        <w:t xml:space="preserve"> Km5+732.732;</w:t>
      </w:r>
    </w:p>
    <w:p w:rsidR="00816764" w:rsidRDefault="00816764" w:rsidP="00816764">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rPr>
        <w:t>- Thi công Cống tròn D150: KM4+439,66; KM4+659,84; KM5+572,09</w:t>
      </w:r>
    </w:p>
    <w:p w:rsidR="00816764" w:rsidRPr="00D07085" w:rsidRDefault="00816764" w:rsidP="00816764">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cống D50: KM4+003</w:t>
      </w:r>
    </w:p>
    <w:p w:rsidR="00816764" w:rsidRPr="00D07085" w:rsidRDefault="00816764" w:rsidP="00816764">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 Thi công cống dân sinh (350x300)cm tại KM 4+715,47</w:t>
      </w:r>
    </w:p>
    <w:p w:rsidR="00816764" w:rsidRDefault="00816764" w:rsidP="00816764">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dân sinh (350x300)cm tại KM 4+667</w:t>
      </w:r>
    </w:p>
    <w:p w:rsidR="00467EF9" w:rsidRPr="00806763" w:rsidRDefault="00816764" w:rsidP="00816764">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Thi công đường ống cấp nước HDPE: 25.078m/25.078m</w:t>
      </w:r>
    </w:p>
    <w:p w:rsidR="00802DE5" w:rsidRPr="0010433B" w:rsidRDefault="00802DE5" w:rsidP="00464279">
      <w:pPr>
        <w:tabs>
          <w:tab w:val="left" w:pos="709"/>
          <w:tab w:val="left" w:pos="1134"/>
        </w:tabs>
        <w:spacing w:line="360" w:lineRule="auto"/>
        <w:rPr>
          <w:b/>
          <w:bCs/>
          <w:color w:val="003366"/>
          <w:sz w:val="28"/>
          <w:szCs w:val="28"/>
        </w:rPr>
      </w:pPr>
      <w:r w:rsidRPr="004C6DFE">
        <w:rPr>
          <w:rFonts w:ascii="Tahoma" w:eastAsia="Calibri" w:hAnsi="Tahoma" w:cs="Tahoma"/>
          <w:b/>
          <w:color w:val="0070C0"/>
          <w:sz w:val="22"/>
          <w:szCs w:val="22"/>
          <w:lang w:val="it-IT"/>
        </w:rPr>
        <w:t>Tổng giá trị hoàn thành trong tuầ</w:t>
      </w:r>
      <w:r w:rsidR="004443F9">
        <w:rPr>
          <w:rFonts w:ascii="Tahoma" w:eastAsia="Calibri" w:hAnsi="Tahoma" w:cs="Tahoma"/>
          <w:b/>
          <w:color w:val="0070C0"/>
          <w:sz w:val="22"/>
          <w:szCs w:val="22"/>
          <w:lang w:val="it-IT"/>
        </w:rPr>
        <w:t>n 4</w:t>
      </w:r>
      <w:r w:rsidR="00816764">
        <w:rPr>
          <w:rFonts w:ascii="Tahoma" w:eastAsia="Calibri" w:hAnsi="Tahoma" w:cs="Tahoma"/>
          <w:b/>
          <w:color w:val="0070C0"/>
          <w:sz w:val="22"/>
          <w:szCs w:val="22"/>
          <w:lang w:val="it-IT"/>
        </w:rPr>
        <w:t>9</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FB6008">
        <w:rPr>
          <w:rFonts w:ascii="Tahoma" w:eastAsia="Calibri" w:hAnsi="Tahoma" w:cs="Tahoma"/>
          <w:b/>
          <w:color w:val="0070C0"/>
          <w:sz w:val="22"/>
          <w:szCs w:val="22"/>
          <w:lang w:val="it-IT"/>
        </w:rPr>
        <w:t xml:space="preserve">0 </w:t>
      </w:r>
      <w:r w:rsidR="00467EF9" w:rsidRPr="004C6DFE">
        <w:rPr>
          <w:rFonts w:ascii="Tahoma" w:eastAsia="Calibri" w:hAnsi="Tahoma" w:cs="Tahoma"/>
          <w:b/>
          <w:color w:val="0070C0"/>
          <w:sz w:val="22"/>
          <w:szCs w:val="22"/>
          <w:lang w:val="it-IT"/>
        </w:rPr>
        <w:t>VNĐ (</w:t>
      </w:r>
      <w:r w:rsidR="00FB6008">
        <w:rPr>
          <w:rFonts w:ascii="Tahoma" w:eastAsia="Calibri" w:hAnsi="Tahoma" w:cs="Tahoma"/>
          <w:b/>
          <w:color w:val="0070C0"/>
          <w:sz w:val="22"/>
          <w:szCs w:val="22"/>
          <w:lang w:val="it-IT"/>
        </w:rPr>
        <w:t xml:space="preserve">0 </w:t>
      </w:r>
      <w:r w:rsidR="00467EF9" w:rsidRPr="004C6DFE">
        <w:rPr>
          <w:rFonts w:ascii="Tahoma" w:eastAsia="Calibri" w:hAnsi="Tahoma" w:cs="Tahoma"/>
          <w:b/>
          <w:color w:val="0070C0"/>
          <w:sz w:val="22"/>
          <w:szCs w:val="22"/>
          <w:lang w:val="it-IT"/>
        </w:rPr>
        <w:t>USD)</w:t>
      </w:r>
    </w:p>
    <w:p w:rsidR="00F65F6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tblPr>
      <w:tblGrid>
        <w:gridCol w:w="763"/>
        <w:gridCol w:w="3756"/>
        <w:gridCol w:w="2130"/>
        <w:gridCol w:w="1683"/>
        <w:gridCol w:w="1604"/>
      </w:tblGrid>
      <w:tr w:rsidR="009F3E33" w:rsidRPr="00143BA0" w:rsidTr="00467EF9">
        <w:trPr>
          <w:trHeight w:val="631"/>
          <w:tblHeader/>
        </w:trPr>
        <w:tc>
          <w:tcPr>
            <w:tcW w:w="384"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br w:type="page"/>
              <w:t>STT</w:t>
            </w:r>
          </w:p>
        </w:tc>
        <w:tc>
          <w:tcPr>
            <w:tcW w:w="1890"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Hạng mục công việc</w:t>
            </w:r>
          </w:p>
        </w:tc>
        <w:tc>
          <w:tcPr>
            <w:tcW w:w="1919" w:type="pct"/>
            <w:gridSpan w:val="2"/>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4B707F">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xml:space="preserve">Giá trị KL </w:t>
            </w:r>
            <w:r w:rsidRPr="00143BA0">
              <w:rPr>
                <w:rFonts w:ascii="Tahoma" w:eastAsia="Calibri" w:hAnsi="Tahoma" w:cs="Tahoma"/>
                <w:b/>
                <w:sz w:val="22"/>
                <w:szCs w:val="22"/>
                <w:lang w:val="it-IT"/>
              </w:rPr>
              <w:t>đế</w:t>
            </w:r>
            <w:r w:rsidR="0034340D">
              <w:rPr>
                <w:rFonts w:ascii="Tahoma" w:eastAsia="Calibri" w:hAnsi="Tahoma" w:cs="Tahoma"/>
                <w:b/>
                <w:sz w:val="22"/>
                <w:szCs w:val="22"/>
                <w:lang w:val="it-IT"/>
              </w:rPr>
              <w:t>n 20</w:t>
            </w:r>
            <w:r w:rsidRPr="00143BA0">
              <w:rPr>
                <w:rFonts w:ascii="Tahoma" w:eastAsia="Calibri" w:hAnsi="Tahoma" w:cs="Tahoma"/>
                <w:b/>
                <w:sz w:val="22"/>
                <w:szCs w:val="22"/>
                <w:lang w:val="it-IT"/>
              </w:rPr>
              <w:t>/7/2017</w:t>
            </w:r>
          </w:p>
        </w:tc>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Hoàn thành theo HĐ</w:t>
            </w:r>
          </w:p>
        </w:tc>
      </w:tr>
      <w:tr w:rsidR="009F3E33" w:rsidRPr="00143BA0" w:rsidTr="00467EF9">
        <w:trPr>
          <w:trHeight w:val="426"/>
          <w:tblHead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890"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072"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VNĐ</w:t>
            </w:r>
          </w:p>
        </w:tc>
        <w:tc>
          <w:tcPr>
            <w:tcW w:w="847"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USD</w:t>
            </w: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FB6008" w:rsidRPr="00143BA0" w:rsidTr="00467EF9">
        <w:trPr>
          <w:trHeight w:val="376"/>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sz w:val="22"/>
                <w:szCs w:val="22"/>
              </w:rPr>
            </w:pP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color w:val="000000" w:themeColor="text1"/>
                <w:sz w:val="22"/>
                <w:szCs w:val="22"/>
              </w:rPr>
            </w:pPr>
            <w:r w:rsidRPr="00143BA0">
              <w:rPr>
                <w:rFonts w:ascii="Tahoma" w:hAnsi="Tahoma" w:cs="Tahoma"/>
                <w:b/>
                <w:color w:val="000000" w:themeColor="text1"/>
                <w:sz w:val="22"/>
                <w:szCs w:val="22"/>
              </w:rPr>
              <w:t>Hạng mục chung</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sz w:val="22"/>
                <w:szCs w:val="22"/>
              </w:rPr>
            </w:pPr>
            <w:r>
              <w:rPr>
                <w:rFonts w:ascii="Tahoma" w:hAnsi="Tahoma" w:cs="Tahoma"/>
                <w:b/>
                <w:bCs/>
                <w:sz w:val="22"/>
                <w:szCs w:val="22"/>
              </w:rPr>
              <w:t>230,891,000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sz w:val="22"/>
                <w:szCs w:val="22"/>
              </w:rPr>
            </w:pPr>
            <w:r>
              <w:rPr>
                <w:rFonts w:ascii="Tahoma" w:hAnsi="Tahoma" w:cs="Tahoma"/>
                <w:b/>
                <w:sz w:val="22"/>
                <w:szCs w:val="22"/>
              </w:rPr>
              <w:t>10,372.46</w:t>
            </w:r>
          </w:p>
        </w:tc>
        <w:tc>
          <w:tcPr>
            <w:tcW w:w="807" w:type="pct"/>
            <w:vMerge w:val="restart"/>
            <w:tcBorders>
              <w:top w:val="single" w:sz="4" w:space="0" w:color="auto"/>
              <w:left w:val="single" w:sz="4" w:space="0" w:color="auto"/>
              <w:right w:val="single" w:sz="4" w:space="0" w:color="auto"/>
            </w:tcBorders>
            <w:vAlign w:val="center"/>
          </w:tcPr>
          <w:p w:rsidR="00FB6008" w:rsidRPr="00143BA0" w:rsidRDefault="00FB6008" w:rsidP="00467EF9">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FB6008" w:rsidRPr="00143BA0" w:rsidTr="00467EF9">
        <w:trPr>
          <w:trHeight w:val="404"/>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201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2: Phần đường</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12,253,161,000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550,456.47</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9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đất</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5</w:t>
            </w:r>
            <w:r>
              <w:rPr>
                <w:rFonts w:ascii="Tahoma" w:hAnsi="Tahoma" w:cs="Tahoma"/>
                <w:bCs/>
                <w:sz w:val="22"/>
                <w:szCs w:val="22"/>
              </w:rPr>
              <w:t>,</w:t>
            </w:r>
            <w:r>
              <w:rPr>
                <w:rFonts w:ascii="Tahoma" w:hAnsi="Tahoma" w:cs="Tahoma"/>
                <w:sz w:val="22"/>
                <w:szCs w:val="22"/>
              </w:rPr>
              <w:t>954</w:t>
            </w:r>
            <w:r>
              <w:rPr>
                <w:rFonts w:ascii="Tahoma" w:hAnsi="Tahoma" w:cs="Tahoma"/>
                <w:bCs/>
                <w:sz w:val="22"/>
                <w:szCs w:val="22"/>
              </w:rPr>
              <w:t>,</w:t>
            </w:r>
            <w:r>
              <w:rPr>
                <w:rFonts w:ascii="Tahoma" w:hAnsi="Tahoma" w:cs="Tahoma"/>
                <w:sz w:val="22"/>
                <w:szCs w:val="22"/>
              </w:rPr>
              <w:t>249</w:t>
            </w:r>
            <w:r>
              <w:rPr>
                <w:rFonts w:ascii="Tahoma" w:hAnsi="Tahoma" w:cs="Tahoma"/>
                <w:bCs/>
                <w:sz w:val="22"/>
                <w:szCs w:val="22"/>
              </w:rPr>
              <w:t>,</w:t>
            </w:r>
            <w:r>
              <w:rPr>
                <w:rFonts w:ascii="Tahoma" w:hAnsi="Tahoma" w:cs="Tahoma"/>
                <w:sz w:val="22"/>
                <w:szCs w:val="22"/>
              </w:rPr>
              <w:t>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267</w:t>
            </w:r>
            <w:r>
              <w:rPr>
                <w:rFonts w:ascii="Tahoma" w:hAnsi="Tahoma" w:cs="Tahoma"/>
                <w:bCs/>
                <w:sz w:val="22"/>
                <w:szCs w:val="22"/>
              </w:rPr>
              <w:t>,</w:t>
            </w:r>
            <w:r>
              <w:rPr>
                <w:rFonts w:ascii="Tahoma" w:hAnsi="Tahoma" w:cs="Tahoma"/>
                <w:sz w:val="22"/>
                <w:szCs w:val="22"/>
              </w:rPr>
              <w:t>486.48</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201.2</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móng mặt đường</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 xml:space="preserve">4,693,074,122 </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210,829.92</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201.4</w:t>
            </w:r>
          </w:p>
        </w:tc>
        <w:tc>
          <w:tcPr>
            <w:tcW w:w="1890"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thoát nước. cống kỹ thuật</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1,605,838,000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72,140.07</w:t>
            </w:r>
          </w:p>
        </w:tc>
        <w:tc>
          <w:tcPr>
            <w:tcW w:w="807" w:type="pct"/>
            <w:vMerge/>
            <w:tcBorders>
              <w:left w:val="single" w:sz="4" w:space="0" w:color="auto"/>
              <w:right w:val="single" w:sz="4" w:space="0" w:color="auto"/>
            </w:tcBorders>
            <w:vAlign w:val="center"/>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301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3: Cầu kênh</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9,070,912,000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407,498.29</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42"/>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p>
        </w:tc>
        <w:tc>
          <w:tcPr>
            <w:tcW w:w="1890"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Khối lượng phát sinh (Tạm tính)</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2,223,665,000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99,895.10</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02"/>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tabs>
                <w:tab w:val="left" w:pos="709"/>
                <w:tab w:val="left" w:pos="1134"/>
              </w:tabs>
              <w:jc w:val="both"/>
              <w:rPr>
                <w:rFonts w:ascii="Tahoma" w:eastAsia="Calibri" w:hAnsi="Tahoma" w:cs="Tahoma"/>
                <w:b/>
                <w:color w:val="0070C0"/>
                <w:sz w:val="22"/>
                <w:szCs w:val="22"/>
                <w:lang w:val="it-IT"/>
              </w:rPr>
            </w:pPr>
            <w:r w:rsidRPr="00143BA0">
              <w:rPr>
                <w:rFonts w:ascii="Tahoma" w:eastAsia="Calibri" w:hAnsi="Tahoma" w:cs="Tahoma"/>
                <w:b/>
                <w:color w:val="0070C0"/>
                <w:sz w:val="22"/>
                <w:szCs w:val="22"/>
                <w:lang w:val="it-IT"/>
              </w:rPr>
              <w:t>Tổng giá trị</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color w:val="0066CC"/>
                <w:sz w:val="22"/>
                <w:szCs w:val="22"/>
              </w:rPr>
            </w:pPr>
            <w:r>
              <w:rPr>
                <w:rFonts w:ascii="Tahoma" w:hAnsi="Tahoma" w:cs="Tahoma"/>
                <w:b/>
                <w:bCs/>
                <w:color w:val="0066CC"/>
                <w:sz w:val="22"/>
                <w:szCs w:val="22"/>
              </w:rPr>
              <w:t>23,778,628,000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color w:val="0066CC"/>
                <w:sz w:val="22"/>
                <w:szCs w:val="22"/>
              </w:rPr>
            </w:pPr>
            <w:r>
              <w:rPr>
                <w:rFonts w:ascii="Tahoma" w:hAnsi="Tahoma" w:cs="Tahoma"/>
                <w:b/>
                <w:bCs/>
                <w:color w:val="0066CC"/>
                <w:sz w:val="22"/>
                <w:szCs w:val="22"/>
              </w:rPr>
              <w:t>1,068,222.32</w:t>
            </w:r>
          </w:p>
        </w:tc>
        <w:tc>
          <w:tcPr>
            <w:tcW w:w="807"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60.99</w:t>
            </w:r>
            <w:r w:rsidRPr="00143BA0">
              <w:rPr>
                <w:rFonts w:ascii="Tahoma" w:eastAsia="Calibri" w:hAnsi="Tahoma" w:cs="Tahoma"/>
                <w:b/>
                <w:color w:val="0070C0"/>
                <w:sz w:val="22"/>
                <w:szCs w:val="22"/>
                <w:lang w:val="it-IT"/>
              </w:rPr>
              <w:t xml:space="preserve"> %</w:t>
            </w:r>
          </w:p>
        </w:tc>
      </w:tr>
    </w:tbl>
    <w:p w:rsidR="00074F5E" w:rsidRDefault="0045343D" w:rsidP="00C15E56">
      <w:pPr>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Pr="00F40630" w:rsidRDefault="00354E6E" w:rsidP="00C15E56">
      <w:pPr>
        <w:spacing w:beforeLines="20" w:afterLines="20"/>
        <w:jc w:val="both"/>
        <w:rPr>
          <w:rFonts w:ascii="Tahoma" w:eastAsia="Calibri" w:hAnsi="Tahoma" w:cs="Tahoma"/>
          <w:i/>
          <w:color w:val="000000" w:themeColor="text1"/>
          <w:sz w:val="22"/>
          <w:szCs w:val="22"/>
          <w:lang w:val="it-IT"/>
        </w:rPr>
      </w:pPr>
    </w:p>
    <w:p w:rsidR="00AF3A8B" w:rsidRPr="001D01D0" w:rsidRDefault="00AF3A8B" w:rsidP="00C15E56">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C15E56">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C15E56">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9F66AC" w:rsidRDefault="009F66AC" w:rsidP="00C15E56">
      <w:pPr>
        <w:spacing w:beforeLines="20" w:afterLines="20"/>
        <w:jc w:val="both"/>
        <w:rPr>
          <w:rFonts w:ascii="Tahoma" w:eastAsia="Calibri" w:hAnsi="Tahoma" w:cs="Tahoma"/>
          <w:color w:val="000000" w:themeColor="text1"/>
          <w:sz w:val="22"/>
          <w:szCs w:val="22"/>
          <w:lang w:val="it-IT"/>
        </w:rPr>
      </w:pPr>
    </w:p>
    <w:tbl>
      <w:tblPr>
        <w:tblW w:w="5000" w:type="pct"/>
        <w:tblLayout w:type="fixed"/>
        <w:tblLook w:val="04A0"/>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C15E5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san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cẩu</w:t>
            </w:r>
            <w:r w:rsidR="00BC60C5">
              <w:rPr>
                <w:rFonts w:ascii="Tahoma" w:hAnsi="Tahoma" w:cs="Tahoma"/>
                <w:color w:val="000000" w:themeColor="text1"/>
                <w:sz w:val="22"/>
                <w:szCs w:val="22"/>
              </w:rPr>
              <w:t>+Khoan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Xe tưới nước</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lastRenderedPageBreak/>
              <w:t>7</w:t>
            </w:r>
          </w:p>
        </w:tc>
        <w:tc>
          <w:tcPr>
            <w:tcW w:w="1467" w:type="pct"/>
            <w:tcBorders>
              <w:top w:val="nil"/>
              <w:left w:val="nil"/>
              <w:bottom w:val="single" w:sz="4" w:space="0" w:color="auto"/>
              <w:right w:val="nil"/>
            </w:tcBorders>
            <w:shd w:val="clear" w:color="auto" w:fill="auto"/>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0341EA"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tcPr>
          <w:p w:rsidR="007D5A1C" w:rsidRPr="007D5A1C" w:rsidRDefault="000341EA"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7D5A1C" w:rsidP="00C15E56">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tcPr>
          <w:p w:rsidR="007D5A1C" w:rsidRPr="007D5A1C" w:rsidRDefault="007D5A1C" w:rsidP="00C15E56">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hideMark/>
          </w:tcPr>
          <w:p w:rsidR="007D5A1C" w:rsidRPr="007D5A1C" w:rsidRDefault="000341EA"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7D5A1C" w:rsidRPr="007D5A1C" w:rsidRDefault="007D5A1C" w:rsidP="00C15E56">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BC60C5" w:rsidP="00C15E56">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w:t>
            </w:r>
            <w:r w:rsidR="007D5A1C" w:rsidRPr="007D5A1C">
              <w:rPr>
                <w:rFonts w:ascii="Tahoma" w:hAnsi="Tahoma" w:cs="Tahoma"/>
                <w:color w:val="000000" w:themeColor="text1"/>
                <w:sz w:val="22"/>
                <w:szCs w:val="22"/>
              </w:rPr>
              <w:t xml:space="preserve">4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tcPr>
          <w:p w:rsidR="007D5A1C" w:rsidRPr="007D5A1C" w:rsidRDefault="000341EA"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C15E56">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C15E56">
            <w:pPr>
              <w:spacing w:beforeLines="20" w:afterLines="20"/>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F70196" w:rsidP="007E6176">
            <w:pPr>
              <w:rPr>
                <w:rFonts w:ascii="Tahoma" w:hAnsi="Tahoma" w:cs="Tahoma"/>
                <w:color w:val="000000"/>
                <w:sz w:val="22"/>
                <w:szCs w:val="22"/>
              </w:rPr>
            </w:pPr>
            <w:r>
              <w:rPr>
                <w:rFonts w:ascii="Tahoma" w:hAnsi="Tahoma" w:cs="Tahoma"/>
                <w:color w:val="000000"/>
                <w:sz w:val="22"/>
                <w:szCs w:val="22"/>
              </w:rPr>
              <w:t>20</w:t>
            </w:r>
            <w:r w:rsidR="007E6176" w:rsidRPr="009B3E72">
              <w:rPr>
                <w:rFonts w:ascii="Tahoma" w:hAnsi="Tahoma" w:cs="Tahoma"/>
                <w:color w:val="000000"/>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DA1C91">
            <w:pPr>
              <w:rPr>
                <w:rFonts w:ascii="Tahoma" w:hAnsi="Tahoma" w:cs="Tahoma"/>
                <w:color w:val="000000"/>
                <w:sz w:val="22"/>
                <w:szCs w:val="22"/>
              </w:rPr>
            </w:pPr>
            <w:r w:rsidRPr="009B3E72">
              <w:rPr>
                <w:rFonts w:ascii="Tahoma" w:hAnsi="Tahoma" w:cs="Tahoma"/>
                <w:color w:val="000000"/>
                <w:sz w:val="22"/>
                <w:szCs w:val="22"/>
              </w:rPr>
              <w:t>0</w:t>
            </w:r>
            <w:r w:rsidR="00DA1C91">
              <w:rPr>
                <w:rFonts w:ascii="Tahoma" w:hAnsi="Tahoma" w:cs="Tahoma"/>
                <w:color w:val="000000"/>
                <w:sz w:val="22"/>
                <w:szCs w:val="22"/>
              </w:rPr>
              <w:t>2</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Thiết bị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185CCE">
            <w:pPr>
              <w:rPr>
                <w:rFonts w:ascii="Tahoma" w:hAnsi="Tahoma" w:cs="Tahoma"/>
                <w:color w:val="000000"/>
                <w:sz w:val="22"/>
                <w:szCs w:val="22"/>
              </w:rPr>
            </w:pPr>
            <w:r w:rsidRPr="009B3E72">
              <w:rPr>
                <w:rFonts w:ascii="Tahoma" w:hAnsi="Tahoma" w:cs="Tahoma"/>
                <w:color w:val="000000"/>
                <w:sz w:val="22"/>
                <w:szCs w:val="22"/>
              </w:rPr>
              <w:t>0</w:t>
            </w:r>
            <w:r w:rsidR="00185CCE">
              <w:rPr>
                <w:rFonts w:ascii="Tahoma" w:hAnsi="Tahoma" w:cs="Tahoma"/>
                <w:color w:val="000000"/>
                <w:sz w:val="22"/>
                <w:szCs w:val="22"/>
              </w:rPr>
              <w:t>3</w:t>
            </w:r>
            <w:r w:rsidRPr="009B3E72">
              <w:rPr>
                <w:rFonts w:ascii="Tahoma" w:hAnsi="Tahoma" w:cs="Tahoma"/>
                <w:color w:val="000000"/>
                <w:sz w:val="22"/>
                <w:szCs w:val="22"/>
              </w:rPr>
              <w:t xml:space="preserve"> bộ</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0</w:t>
            </w:r>
            <w:r w:rsidR="00E478DC">
              <w:rPr>
                <w:rFonts w:ascii="Tahoma" w:hAnsi="Tahoma" w:cs="Tahoma"/>
                <w:color w:val="000000"/>
                <w:sz w:val="22"/>
                <w:szCs w:val="22"/>
              </w:rPr>
              <w:t>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Default="007E6176" w:rsidP="007E6176">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 xml:space="preserve">Xe </w:t>
            </w:r>
            <w:r w:rsidR="00E478DC">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C60C5">
            <w:pPr>
              <w:rPr>
                <w:rFonts w:ascii="Tahoma" w:hAnsi="Tahoma" w:cs="Tahoma"/>
                <w:color w:val="000000"/>
                <w:sz w:val="22"/>
                <w:szCs w:val="22"/>
              </w:rPr>
            </w:pPr>
            <w:r w:rsidRPr="009B3E72">
              <w:rPr>
                <w:rFonts w:ascii="Tahoma" w:hAnsi="Tahoma" w:cs="Tahoma"/>
                <w:color w:val="000000"/>
                <w:sz w:val="22"/>
                <w:szCs w:val="22"/>
              </w:rPr>
              <w:t>0</w:t>
            </w:r>
            <w:r w:rsidR="00BC60C5">
              <w:rPr>
                <w:rFonts w:ascii="Tahoma" w:hAnsi="Tahoma" w:cs="Tahoma"/>
                <w:color w:val="000000"/>
                <w:sz w:val="22"/>
                <w:szCs w:val="22"/>
              </w:rPr>
              <w:t>1</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3B6E19">
            <w:pPr>
              <w:rPr>
                <w:rFonts w:ascii="Tahoma" w:hAnsi="Tahoma" w:cs="Tahoma"/>
                <w:color w:val="000000"/>
                <w:sz w:val="22"/>
                <w:szCs w:val="22"/>
              </w:rPr>
            </w:pPr>
            <w:r w:rsidRPr="009B3E72">
              <w:rPr>
                <w:rFonts w:ascii="Tahoma" w:hAnsi="Tahoma" w:cs="Tahoma"/>
                <w:color w:val="000000"/>
                <w:sz w:val="22"/>
                <w:szCs w:val="22"/>
              </w:rPr>
              <w:t>0</w:t>
            </w:r>
            <w:r w:rsidR="003B6E19">
              <w:rPr>
                <w:rFonts w:ascii="Tahoma" w:hAnsi="Tahoma" w:cs="Tahoma"/>
                <w:color w:val="000000"/>
                <w:sz w:val="22"/>
                <w:szCs w:val="22"/>
              </w:rPr>
              <w:t>6</w:t>
            </w:r>
            <w:r w:rsidRPr="009B3E72">
              <w:rPr>
                <w:rFonts w:ascii="Tahoma" w:hAnsi="Tahoma" w:cs="Tahoma"/>
                <w:color w:val="000000"/>
                <w:sz w:val="22"/>
                <w:szCs w:val="22"/>
              </w:rPr>
              <w:t xml:space="preserve"> cái</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CF74D9" w:rsidRDefault="007E6176" w:rsidP="00C15E56">
            <w:pPr>
              <w:spacing w:beforeLines="20" w:afterLines="20"/>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C15E56">
      <w:pPr>
        <w:spacing w:beforeLines="20" w:afterLines="20"/>
        <w:jc w:val="both"/>
        <w:rPr>
          <w:rFonts w:ascii="Tahoma" w:eastAsia="Calibri" w:hAnsi="Tahoma" w:cs="Tahoma"/>
          <w:b/>
          <w:color w:val="000000" w:themeColor="text1"/>
          <w:sz w:val="22"/>
          <w:szCs w:val="22"/>
          <w:lang w:val="it-IT"/>
        </w:rPr>
      </w:pPr>
    </w:p>
    <w:p w:rsidR="003569A9" w:rsidRPr="00030975" w:rsidRDefault="00B61DAD" w:rsidP="00C15E56">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Lu</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10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w:t>
            </w:r>
            <w:r w:rsidR="008E441D">
              <w:rPr>
                <w:rFonts w:ascii="Tahoma" w:hAnsi="Tahoma" w:cs="Tahoma"/>
                <w:color w:val="000000" w:themeColor="text1"/>
                <w:sz w:val="22"/>
                <w:szCs w:val="22"/>
              </w:rPr>
              <w:t>3</w:t>
            </w:r>
            <w:r w:rsidRPr="00095CE8">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095CE8" w:rsidRPr="001D01D0" w:rsidRDefault="00095CE8"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C15E56">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04 cái</w:t>
            </w:r>
          </w:p>
        </w:tc>
        <w:tc>
          <w:tcPr>
            <w:tcW w:w="869" w:type="pct"/>
            <w:tcBorders>
              <w:top w:val="nil"/>
              <w:left w:val="nil"/>
              <w:bottom w:val="single" w:sz="4" w:space="0" w:color="auto"/>
              <w:right w:val="nil"/>
            </w:tcBorders>
            <w:shd w:val="clear" w:color="auto" w:fill="auto"/>
            <w:vAlign w:val="center"/>
          </w:tcPr>
          <w:p w:rsidR="00095CE8" w:rsidRPr="001D01D0" w:rsidRDefault="00095CE8"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36144" w:rsidRPr="001D01D0" w:rsidTr="002A60B2">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36144" w:rsidRDefault="00BC60C5" w:rsidP="00C36144">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9</w:t>
            </w:r>
          </w:p>
        </w:tc>
        <w:tc>
          <w:tcPr>
            <w:tcW w:w="1528" w:type="pct"/>
            <w:tcBorders>
              <w:top w:val="nil"/>
              <w:left w:val="nil"/>
              <w:bottom w:val="single" w:sz="4" w:space="0" w:color="auto"/>
              <w:right w:val="nil"/>
            </w:tcBorders>
            <w:shd w:val="clear" w:color="auto" w:fill="auto"/>
            <w:vAlign w:val="center"/>
          </w:tcPr>
          <w:p w:rsidR="00C36144" w:rsidRDefault="00C36144" w:rsidP="00C15E56">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Máy rải </w:t>
            </w:r>
            <w:r w:rsidRPr="00C36144">
              <w:rPr>
                <w:rFonts w:ascii="Tahoma" w:hAnsi="Tahoma" w:cs="Tahoma"/>
                <w:color w:val="000000" w:themeColor="text1"/>
                <w:sz w:val="22"/>
                <w:szCs w:val="22"/>
              </w:rPr>
              <w:t>cấp</w:t>
            </w:r>
            <w:r>
              <w:rPr>
                <w:rFonts w:ascii="Tahoma" w:eastAsia="Calibri" w:hAnsi="Tahoma" w:cs="Tahoma"/>
                <w:sz w:val="22"/>
                <w:szCs w:val="22"/>
                <w:lang w:val="it-IT"/>
              </w:rPr>
              <w:t xml:space="preserve"> phối đá dăm</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36144" w:rsidRDefault="00C36144" w:rsidP="00C15E56">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01 </w:t>
            </w:r>
            <w:r w:rsidRPr="00C36144">
              <w:rPr>
                <w:rFonts w:ascii="Tahoma" w:hAnsi="Tahoma" w:cs="Tahoma"/>
                <w:color w:val="000000" w:themeColor="text1"/>
                <w:sz w:val="22"/>
                <w:szCs w:val="22"/>
              </w:rPr>
              <w:t>cái</w:t>
            </w:r>
          </w:p>
        </w:tc>
        <w:tc>
          <w:tcPr>
            <w:tcW w:w="869" w:type="pct"/>
            <w:tcBorders>
              <w:top w:val="nil"/>
              <w:left w:val="nil"/>
              <w:bottom w:val="single" w:sz="4" w:space="0" w:color="auto"/>
              <w:right w:val="nil"/>
            </w:tcBorders>
            <w:shd w:val="clear" w:color="auto" w:fill="auto"/>
            <w:vAlign w:val="center"/>
          </w:tcPr>
          <w:p w:rsidR="00C36144" w:rsidRPr="00B7587C" w:rsidRDefault="00C36144" w:rsidP="00C36144">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36144" w:rsidRDefault="00C36144" w:rsidP="00C36144">
            <w:pPr>
              <w:jc w:val="center"/>
              <w:rPr>
                <w:rFonts w:ascii="Tahoma" w:hAnsi="Tahoma" w:cs="Tahoma"/>
                <w:sz w:val="22"/>
                <w:szCs w:val="22"/>
              </w:rPr>
            </w:pPr>
            <w:r>
              <w:rPr>
                <w:rFonts w:ascii="Tahoma" w:hAnsi="Tahoma" w:cs="Tahoma"/>
                <w:sz w:val="22"/>
                <w:szCs w:val="22"/>
              </w:rPr>
              <w:t>Tốt</w:t>
            </w:r>
          </w:p>
        </w:tc>
        <w:tc>
          <w:tcPr>
            <w:tcW w:w="1010" w:type="pct"/>
            <w:tcBorders>
              <w:top w:val="nil"/>
              <w:left w:val="single" w:sz="4" w:space="0" w:color="auto"/>
              <w:bottom w:val="single" w:sz="4" w:space="0" w:color="auto"/>
              <w:right w:val="single" w:sz="4" w:space="0" w:color="auto"/>
            </w:tcBorders>
          </w:tcPr>
          <w:p w:rsidR="00C36144" w:rsidRPr="00B7587C" w:rsidRDefault="00C36144" w:rsidP="00C15E56">
            <w:pPr>
              <w:spacing w:beforeLines="20" w:afterLines="20"/>
              <w:jc w:val="center"/>
              <w:rPr>
                <w:rFonts w:ascii="Tahoma" w:hAnsi="Tahoma" w:cs="Tahoma"/>
                <w:sz w:val="22"/>
                <w:szCs w:val="22"/>
              </w:rPr>
            </w:pPr>
            <w:r w:rsidRPr="00B7587C">
              <w:rPr>
                <w:rFonts w:ascii="Tahoma" w:hAnsi="Tahoma" w:cs="Tahoma"/>
                <w:sz w:val="22"/>
                <w:szCs w:val="22"/>
              </w:rPr>
              <w:t>Quang Đại Việt</w:t>
            </w:r>
          </w:p>
        </w:tc>
      </w:tr>
      <w:tr w:rsidR="00F40630" w:rsidRPr="001D01D0" w:rsidTr="004B707F">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nil"/>
              <w:left w:val="nil"/>
              <w:bottom w:val="single" w:sz="4" w:space="0" w:color="auto"/>
              <w:right w:val="nil"/>
            </w:tcBorders>
            <w:shd w:val="clear" w:color="auto" w:fill="auto"/>
            <w:vAlign w:val="center"/>
          </w:tcPr>
          <w:p w:rsidR="00F40630" w:rsidRPr="009B3E72" w:rsidRDefault="00F40630" w:rsidP="004B707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F40630" w:rsidRDefault="00F40630" w:rsidP="004B707F">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3. Đoạn 3 (Vinaconex 25)</w:t>
            </w:r>
          </w:p>
        </w:tc>
      </w:tr>
      <w:tr w:rsidR="00F40630"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02</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r>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2E63B5">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sidR="002E63B5">
              <w:rPr>
                <w:rFonts w:ascii="Tahoma" w:hAnsi="Tahoma" w:cs="Tahoma"/>
                <w:color w:val="000000" w:themeColor="text1"/>
                <w:sz w:val="22"/>
                <w:szCs w:val="22"/>
              </w:rPr>
              <w:t>3</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Pr>
                <w:rFonts w:ascii="Tahoma" w:hAnsi="Tahoma" w:cs="Tahoma"/>
                <w:color w:val="000000" w:themeColor="text1"/>
                <w:sz w:val="22"/>
                <w:szCs w:val="22"/>
              </w:rPr>
              <w:t>2</w:t>
            </w:r>
            <w:r w:rsidRPr="001D01D0">
              <w:rPr>
                <w:rFonts w:ascii="Tahoma" w:hAnsi="Tahoma" w:cs="Tahoma"/>
                <w:color w:val="000000" w:themeColor="text1"/>
                <w:sz w:val="22"/>
                <w:szCs w:val="22"/>
              </w:rPr>
              <w:t xml:space="preserve">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15E56">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20 x</w:t>
            </w:r>
            <w:r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C15E56">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C15E56">
            <w:pPr>
              <w:spacing w:beforeLines="20" w:afterLines="20"/>
              <w:jc w:val="center"/>
              <w:rPr>
                <w:color w:val="000000" w:themeColor="text1"/>
              </w:rPr>
            </w:pPr>
            <w:r w:rsidRPr="001D01D0">
              <w:rPr>
                <w:rFonts w:ascii="Tahoma" w:hAnsi="Tahoma" w:cs="Tahoma"/>
                <w:color w:val="000000" w:themeColor="text1"/>
                <w:sz w:val="22"/>
                <w:szCs w:val="22"/>
              </w:rPr>
              <w:t>Vinaconex 25</w:t>
            </w:r>
          </w:p>
        </w:tc>
      </w:tr>
    </w:tbl>
    <w:p w:rsidR="00E478DC" w:rsidRPr="00F4472B" w:rsidRDefault="00E478DC" w:rsidP="00C15E56">
      <w:pPr>
        <w:spacing w:beforeLines="20" w:afterLines="20"/>
        <w:rPr>
          <w:rFonts w:ascii="Tahoma" w:eastAsia="Calibri" w:hAnsi="Tahoma" w:cs="Tahoma"/>
          <w:b/>
          <w:color w:val="000000" w:themeColor="text1"/>
          <w:sz w:val="22"/>
          <w:szCs w:val="22"/>
          <w:lang w:val="it-IT"/>
        </w:rPr>
      </w:pPr>
    </w:p>
    <w:p w:rsidR="008724F1" w:rsidRPr="001D01D0" w:rsidRDefault="008724F1" w:rsidP="00C15E5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Default="008724F1" w:rsidP="00C15E56">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001962" w:rsidRPr="00001962" w:rsidRDefault="00001962" w:rsidP="00C15E56">
      <w:pPr>
        <w:spacing w:beforeLines="20" w:afterLines="20"/>
        <w:jc w:val="both"/>
        <w:rPr>
          <w:rFonts w:ascii="Tahoma" w:eastAsia="Calibri" w:hAnsi="Tahoma" w:cs="Tahoma"/>
          <w:color w:val="000000" w:themeColor="text1"/>
          <w:sz w:val="8"/>
          <w:szCs w:val="22"/>
          <w:lang w:val="it-IT"/>
        </w:rPr>
      </w:pPr>
    </w:p>
    <w:tbl>
      <w:tblPr>
        <w:tblW w:w="5003" w:type="pct"/>
        <w:tblLayout w:type="fixed"/>
        <w:tblLook w:val="04A0"/>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C15E5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82C22">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C15E56">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C15E56">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BF70E5"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C15E56">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E85CDC" w:rsidP="00C15E56">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3</w:t>
            </w:r>
            <w:r w:rsidR="0034340D">
              <w:rPr>
                <w:rFonts w:ascii="Tahoma" w:hAnsi="Tahoma" w:cs="Tahoma"/>
                <w:color w:val="000000" w:themeColor="text1"/>
                <w:sz w:val="22"/>
                <w:szCs w:val="22"/>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6739E8" w:rsidRPr="00F4472B" w:rsidRDefault="006739E8" w:rsidP="00C15E56">
      <w:pPr>
        <w:spacing w:beforeLines="20" w:afterLines="20"/>
        <w:jc w:val="both"/>
        <w:rPr>
          <w:rFonts w:ascii="Tahoma" w:eastAsia="Calibri" w:hAnsi="Tahoma" w:cs="Tahoma"/>
          <w:b/>
          <w:color w:val="000000" w:themeColor="text1"/>
          <w:sz w:val="22"/>
          <w:szCs w:val="22"/>
          <w:lang w:val="it-IT"/>
        </w:rPr>
      </w:pPr>
    </w:p>
    <w:p w:rsidR="001D01D0" w:rsidRPr="00030975" w:rsidRDefault="00A21B4A" w:rsidP="00C15E56">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lastRenderedPageBreak/>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BC60C5"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BC60C5" w:rsidRPr="001D01D0" w:rsidRDefault="00BC60C5"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C15E56">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C15E56">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34340D" w:rsidP="00C15E56">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3A16C4" w:rsidP="002E63B5">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w:t>
            </w:r>
            <w:r w:rsidR="002E63B5">
              <w:rPr>
                <w:rFonts w:ascii="Tahoma" w:eastAsia="Calibri" w:hAnsi="Tahoma" w:cs="Tahoma"/>
                <w:color w:val="000000" w:themeColor="text1"/>
                <w:sz w:val="22"/>
                <w:szCs w:val="22"/>
                <w:lang w:val="it-IT"/>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C15E56">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C15E56">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D578F">
              <w:rPr>
                <w:rFonts w:ascii="Tahoma" w:eastAsia="Calibri" w:hAnsi="Tahoma" w:cs="Tahoma"/>
                <w:color w:val="000000" w:themeColor="text1"/>
                <w:sz w:val="22"/>
                <w:szCs w:val="22"/>
                <w:lang w:val="it-IT"/>
              </w:rPr>
              <w:t>6</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E773FB" w:rsidP="00C15E56">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C15E56">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C15E56">
      <w:pPr>
        <w:spacing w:beforeLines="20" w:afterLines="20"/>
        <w:rPr>
          <w:rFonts w:ascii="Tahoma" w:eastAsia="Calibri" w:hAnsi="Tahoma" w:cs="Tahoma"/>
          <w:i/>
          <w:color w:val="000000" w:themeColor="text1"/>
          <w:sz w:val="22"/>
          <w:szCs w:val="22"/>
          <w:lang w:val="it-IT"/>
        </w:rPr>
        <w:sectPr w:rsidR="00F93E25" w:rsidSect="004D69EC">
          <w:headerReference w:type="default" r:id="rId17"/>
          <w:footerReference w:type="default" r:id="rId18"/>
          <w:footerReference w:type="first" r:id="rId19"/>
          <w:pgSz w:w="11907" w:h="16840" w:code="9"/>
          <w:pgMar w:top="720" w:right="747" w:bottom="288" w:left="1440" w:header="432" w:footer="144" w:gutter="0"/>
          <w:pgNumType w:start="0"/>
          <w:cols w:space="720"/>
          <w:docGrid w:linePitch="272"/>
        </w:sectPr>
      </w:pPr>
    </w:p>
    <w:p w:rsidR="00F67DFB" w:rsidRDefault="00F67DFB" w:rsidP="00C15E56">
      <w:pPr>
        <w:spacing w:beforeLines="20" w:afterLines="20"/>
        <w:rPr>
          <w:rFonts w:ascii="Tahoma" w:eastAsia="Calibri" w:hAnsi="Tahoma" w:cs="Tahoma"/>
          <w:b/>
          <w:color w:val="000000" w:themeColor="text1"/>
          <w:sz w:val="22"/>
          <w:szCs w:val="22"/>
          <w:lang w:val="it-IT"/>
        </w:rPr>
      </w:pPr>
    </w:p>
    <w:p w:rsidR="00046EFE" w:rsidRPr="003D184C" w:rsidRDefault="00607ED6" w:rsidP="00C15E56">
      <w:pPr>
        <w:spacing w:beforeLines="20" w:afterLines="20"/>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2"/>
          <w:szCs w:val="22"/>
          <w:lang w:val="it-IT"/>
        </w:rPr>
        <w:t>III.4.  Công việc hoàn thành trong t</w:t>
      </w:r>
      <w:r w:rsidR="00977FD2" w:rsidRPr="003D184C">
        <w:rPr>
          <w:rFonts w:ascii="Tahoma" w:eastAsia="Calibri" w:hAnsi="Tahoma" w:cs="Tahoma"/>
          <w:b/>
          <w:color w:val="000000" w:themeColor="text1"/>
          <w:sz w:val="22"/>
          <w:szCs w:val="22"/>
          <w:lang w:val="it-IT"/>
        </w:rPr>
        <w:t>uần</w:t>
      </w:r>
      <w:r w:rsidR="00A6513D" w:rsidRPr="003D184C">
        <w:rPr>
          <w:rFonts w:ascii="Tahoma" w:eastAsia="Calibri" w:hAnsi="Tahoma" w:cs="Tahoma"/>
          <w:b/>
          <w:color w:val="000000" w:themeColor="text1"/>
          <w:sz w:val="22"/>
          <w:szCs w:val="22"/>
          <w:lang w:val="it-IT"/>
        </w:rPr>
        <w:t>.</w:t>
      </w:r>
    </w:p>
    <w:p w:rsidR="006068C2" w:rsidRPr="004979B9" w:rsidRDefault="00A6513D" w:rsidP="00C15E56">
      <w:pPr>
        <w:spacing w:beforeLines="20" w:afterLines="20"/>
        <w:jc w:val="both"/>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4"/>
          <w:szCs w:val="24"/>
          <w:lang w:val="it-IT"/>
        </w:rPr>
        <w:t>III.4.1/</w:t>
      </w:r>
      <w:r w:rsidR="006068C2" w:rsidRPr="003D184C">
        <w:rPr>
          <w:rFonts w:ascii="Tahoma" w:eastAsia="Calibri" w:hAnsi="Tahoma" w:cs="Tahoma"/>
          <w:b/>
          <w:color w:val="000000" w:themeColor="text1"/>
          <w:sz w:val="24"/>
          <w:szCs w:val="24"/>
          <w:lang w:val="it-IT"/>
        </w:rPr>
        <w:t xml:space="preserve">Lô 1: </w:t>
      </w:r>
      <w:r w:rsidR="006068C2" w:rsidRPr="003D184C">
        <w:rPr>
          <w:rFonts w:ascii="Tahoma" w:eastAsia="Calibri" w:hAnsi="Tahoma" w:cs="Tahoma"/>
          <w:b/>
          <w:color w:val="000000" w:themeColor="text1"/>
          <w:sz w:val="22"/>
          <w:szCs w:val="22"/>
          <w:lang w:val="it-IT"/>
        </w:rPr>
        <w:t xml:space="preserve">TK-02a </w:t>
      </w:r>
      <w:r w:rsidRPr="003D184C">
        <w:rPr>
          <w:rFonts w:ascii="Tahoma" w:eastAsia="Calibri" w:hAnsi="Tahoma" w:cs="Tahoma"/>
          <w:b/>
          <w:color w:val="000000" w:themeColor="text1"/>
          <w:sz w:val="22"/>
          <w:szCs w:val="22"/>
          <w:lang w:val="it-IT"/>
        </w:rPr>
        <w:t xml:space="preserve">- </w:t>
      </w:r>
      <w:r w:rsidR="006068C2" w:rsidRPr="003D184C">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C15E5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300" w:type="dxa"/>
        <w:tblInd w:w="18" w:type="dxa"/>
        <w:tblLook w:val="04A0"/>
      </w:tblPr>
      <w:tblGrid>
        <w:gridCol w:w="993"/>
        <w:gridCol w:w="4947"/>
        <w:gridCol w:w="722"/>
        <w:gridCol w:w="1078"/>
        <w:gridCol w:w="900"/>
        <w:gridCol w:w="900"/>
        <w:gridCol w:w="911"/>
        <w:gridCol w:w="1311"/>
        <w:gridCol w:w="1170"/>
        <w:gridCol w:w="1018"/>
        <w:gridCol w:w="1350"/>
      </w:tblGrid>
      <w:tr w:rsidR="00617BCB" w:rsidRPr="00387B72" w:rsidTr="00681037">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STT</w:t>
            </w:r>
          </w:p>
        </w:tc>
        <w:tc>
          <w:tcPr>
            <w:tcW w:w="4947"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HẠNG MỤC CÔNG VIỆC</w:t>
            </w:r>
          </w:p>
        </w:tc>
        <w:tc>
          <w:tcPr>
            <w:tcW w:w="1800"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TỔNG KHỐI LƯỢNG</w:t>
            </w:r>
          </w:p>
        </w:tc>
        <w:tc>
          <w:tcPr>
            <w:tcW w:w="2739" w:type="dxa"/>
            <w:gridSpan w:val="3"/>
            <w:tcBorders>
              <w:top w:val="single" w:sz="4" w:space="0" w:color="auto"/>
              <w:left w:val="nil"/>
              <w:bottom w:val="single" w:sz="4" w:space="0" w:color="auto"/>
              <w:right w:val="single" w:sz="4" w:space="0" w:color="000000"/>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HOÀN THÀNH SO VỚI KẾ HOẠCH ĐỀ RA</w:t>
            </w:r>
          </w:p>
        </w:tc>
        <w:tc>
          <w:tcPr>
            <w:tcW w:w="3471"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KHỐI LƯỢNG HOÀN THÀNH</w:t>
            </w:r>
          </w:p>
        </w:tc>
        <w:tc>
          <w:tcPr>
            <w:tcW w:w="1350" w:type="dxa"/>
            <w:tcBorders>
              <w:top w:val="single" w:sz="4" w:space="0" w:color="auto"/>
              <w:left w:val="nil"/>
              <w:bottom w:val="single" w:sz="4" w:space="0" w:color="auto"/>
              <w:right w:val="single" w:sz="4" w:space="0" w:color="auto"/>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KẾ HOẠCH TUẦN TỚI</w:t>
            </w:r>
          </w:p>
        </w:tc>
      </w:tr>
      <w:tr w:rsidR="00617BCB" w:rsidRPr="00387B72" w:rsidTr="00681037">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617BCB" w:rsidRPr="00387B72" w:rsidRDefault="00617BCB" w:rsidP="00681037">
            <w:pPr>
              <w:rPr>
                <w:rFonts w:ascii="Tahoma" w:hAnsi="Tahoma" w:cs="Tahoma"/>
                <w:b/>
                <w:bCs/>
              </w:rPr>
            </w:pPr>
          </w:p>
        </w:tc>
        <w:tc>
          <w:tcPr>
            <w:tcW w:w="4947" w:type="dxa"/>
            <w:vMerge/>
            <w:tcBorders>
              <w:top w:val="single" w:sz="4" w:space="0" w:color="auto"/>
              <w:left w:val="single" w:sz="4" w:space="0" w:color="auto"/>
              <w:bottom w:val="single" w:sz="4" w:space="0" w:color="000000"/>
              <w:right w:val="single" w:sz="4" w:space="0" w:color="auto"/>
            </w:tcBorders>
            <w:vAlign w:val="center"/>
            <w:hideMark/>
          </w:tcPr>
          <w:p w:rsidR="00617BCB" w:rsidRPr="00387B72" w:rsidRDefault="00617BCB" w:rsidP="00681037">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Đơn vị</w:t>
            </w:r>
          </w:p>
        </w:tc>
        <w:tc>
          <w:tcPr>
            <w:tcW w:w="1078" w:type="dxa"/>
            <w:tcBorders>
              <w:top w:val="nil"/>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Khối lượng</w:t>
            </w:r>
          </w:p>
        </w:tc>
        <w:tc>
          <w:tcPr>
            <w:tcW w:w="900" w:type="dxa"/>
            <w:tcBorders>
              <w:top w:val="nil"/>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Khối lượng</w:t>
            </w:r>
          </w:p>
        </w:tc>
        <w:tc>
          <w:tcPr>
            <w:tcW w:w="900" w:type="dxa"/>
            <w:tcBorders>
              <w:top w:val="nil"/>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Kế hoạch</w:t>
            </w:r>
          </w:p>
        </w:tc>
        <w:tc>
          <w:tcPr>
            <w:tcW w:w="939" w:type="dxa"/>
            <w:tcBorders>
              <w:top w:val="nil"/>
              <w:left w:val="nil"/>
              <w:bottom w:val="single" w:sz="4" w:space="0" w:color="auto"/>
              <w:right w:val="single" w:sz="4" w:space="0" w:color="auto"/>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Đạt tỷ lệ</w:t>
            </w:r>
          </w:p>
        </w:tc>
        <w:tc>
          <w:tcPr>
            <w:tcW w:w="1311" w:type="dxa"/>
            <w:tcBorders>
              <w:top w:val="nil"/>
              <w:left w:val="nil"/>
              <w:bottom w:val="single" w:sz="4" w:space="0" w:color="auto"/>
              <w:right w:val="single" w:sz="4" w:space="0" w:color="auto"/>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Lũy kế đến kỳ trước</w:t>
            </w:r>
          </w:p>
        </w:tc>
        <w:tc>
          <w:tcPr>
            <w:tcW w:w="1170" w:type="dxa"/>
            <w:tcBorders>
              <w:top w:val="nil"/>
              <w:left w:val="nil"/>
              <w:bottom w:val="single" w:sz="4" w:space="0" w:color="auto"/>
              <w:right w:val="single" w:sz="4" w:space="0" w:color="auto"/>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Lũy kế đến nay</w:t>
            </w:r>
          </w:p>
        </w:tc>
        <w:tc>
          <w:tcPr>
            <w:tcW w:w="990" w:type="dxa"/>
            <w:tcBorders>
              <w:top w:val="nil"/>
              <w:left w:val="nil"/>
              <w:bottom w:val="single" w:sz="4" w:space="0" w:color="auto"/>
              <w:right w:val="single" w:sz="4" w:space="0" w:color="auto"/>
            </w:tcBorders>
            <w:shd w:val="clear" w:color="000000" w:fill="DBE5F1"/>
            <w:vAlign w:val="center"/>
            <w:hideMark/>
          </w:tcPr>
          <w:p w:rsidR="00617BCB" w:rsidRPr="00387B72" w:rsidRDefault="00617BCB" w:rsidP="00681037">
            <w:pPr>
              <w:jc w:val="center"/>
              <w:rPr>
                <w:rFonts w:ascii="Tahoma" w:hAnsi="Tahoma" w:cs="Tahoma"/>
                <w:b/>
                <w:bCs/>
              </w:rPr>
            </w:pPr>
            <w:r w:rsidRPr="00387B72">
              <w:rPr>
                <w:rFonts w:ascii="Tahoma" w:hAnsi="Tahoma" w:cs="Tahoma"/>
                <w:b/>
                <w:bCs/>
              </w:rPr>
              <w:t xml:space="preserve">Đạt tỷ lệ </w:t>
            </w:r>
          </w:p>
        </w:tc>
        <w:tc>
          <w:tcPr>
            <w:tcW w:w="1350" w:type="dxa"/>
            <w:tcBorders>
              <w:top w:val="nil"/>
              <w:left w:val="nil"/>
              <w:bottom w:val="single" w:sz="4" w:space="0" w:color="auto"/>
              <w:right w:val="single" w:sz="4" w:space="0" w:color="auto"/>
            </w:tcBorders>
            <w:shd w:val="clear" w:color="000000" w:fill="DBE5F1"/>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Khối lượng</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101</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Huy động và giải thể NC</w:t>
            </w:r>
            <w:r>
              <w:rPr>
                <w:rFonts w:ascii="Tahoma" w:hAnsi="Tahoma" w:cs="Tahoma"/>
              </w:rPr>
              <w:t>.</w:t>
            </w:r>
            <w:r w:rsidRPr="00387B72">
              <w:rPr>
                <w:rFonts w:ascii="Tahoma" w:hAnsi="Tahoma" w:cs="Tahoma"/>
              </w:rPr>
              <w:t>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color w:val="000099"/>
              </w:rPr>
            </w:pPr>
            <w:r w:rsidRPr="00387B72">
              <w:rPr>
                <w:rFonts w:ascii="Tahoma" w:hAnsi="Tahoma" w:cs="Tahoma"/>
                <w:color w:val="000099"/>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color w:val="000099"/>
              </w:rPr>
            </w:pPr>
            <w:r w:rsidRPr="00387B72">
              <w:rPr>
                <w:rFonts w:ascii="Tahoma" w:hAnsi="Tahoma" w:cs="Tahoma"/>
                <w:color w:val="000099"/>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80%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color w:val="000099"/>
              </w:rPr>
            </w:pPr>
            <w:r>
              <w:rPr>
                <w:rFonts w:ascii="Tahoma" w:hAnsi="Tahoma" w:cs="Tahoma"/>
                <w:color w:val="000099"/>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102</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Giám sát</w:t>
            </w:r>
            <w:r>
              <w:rPr>
                <w:rFonts w:ascii="Tahoma" w:hAnsi="Tahoma" w:cs="Tahoma"/>
              </w:rPr>
              <w:t>.</w:t>
            </w:r>
            <w:r w:rsidRPr="00387B72">
              <w:rPr>
                <w:rFonts w:ascii="Tahoma" w:hAnsi="Tahoma" w:cs="Tahoma"/>
              </w:rPr>
              <w:t xml:space="preserve">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tháng</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24</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color w:val="000099"/>
              </w:rPr>
            </w:pPr>
            <w:r w:rsidRPr="00387B72">
              <w:rPr>
                <w:rFonts w:ascii="Tahoma" w:hAnsi="Tahoma" w:cs="Tahoma"/>
                <w:color w:val="000099"/>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10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41</w:t>
            </w:r>
            <w:r>
              <w:rPr>
                <w:rFonts w:ascii="Tahoma" w:hAnsi="Tahoma" w:cs="Tahoma"/>
              </w:rPr>
              <w:t>.</w:t>
            </w:r>
            <w:r w:rsidRPr="00387B72">
              <w:rPr>
                <w:rFonts w:ascii="Tahoma" w:hAnsi="Tahoma" w:cs="Tahoma"/>
              </w:rPr>
              <w:t>7%</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w:t>
            </w:r>
          </w:p>
        </w:tc>
      </w:tr>
      <w:tr w:rsidR="00617BCB" w:rsidRPr="00387B72" w:rsidTr="00681037">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103</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Cung cấp</w:t>
            </w:r>
            <w:r>
              <w:rPr>
                <w:rFonts w:ascii="Tahoma" w:hAnsi="Tahoma" w:cs="Tahoma"/>
              </w:rPr>
              <w:t>.</w:t>
            </w:r>
            <w:r w:rsidRPr="00387B72">
              <w:rPr>
                <w:rFonts w:ascii="Tahoma" w:hAnsi="Tahoma" w:cs="Tahoma"/>
              </w:rPr>
              <w:t xml:space="preserve"> kiểm soát giao thông và bảo trì các tuyến: đường trong giai đoạn xây dựng</w:t>
            </w:r>
            <w:r>
              <w:rPr>
                <w:rFonts w:ascii="Tahoma" w:hAnsi="Tahoma" w:cs="Tahoma"/>
              </w:rPr>
              <w:t>.</w:t>
            </w:r>
            <w:r w:rsidRPr="00387B72">
              <w:rPr>
                <w:rFonts w:ascii="Tahoma" w:hAnsi="Tahoma" w:cs="Tahoma"/>
              </w:rPr>
              <w:t xml:space="preserve"> nếu có</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tháng</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24</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color w:val="000099"/>
              </w:rPr>
            </w:pPr>
            <w:r w:rsidRPr="00387B72">
              <w:rPr>
                <w:rFonts w:ascii="Tahoma" w:hAnsi="Tahoma" w:cs="Tahoma"/>
                <w:color w:val="000099"/>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10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41</w:t>
            </w:r>
            <w:r>
              <w:rPr>
                <w:rFonts w:ascii="Tahoma" w:hAnsi="Tahoma" w:cs="Tahoma"/>
              </w:rPr>
              <w:t>.</w:t>
            </w:r>
            <w:r w:rsidRPr="00387B72">
              <w:rPr>
                <w:rFonts w:ascii="Tahoma" w:hAnsi="Tahoma" w:cs="Tahoma"/>
              </w:rPr>
              <w:t>7%</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B05BF0" w:rsidP="00681037">
            <w:pPr>
              <w:jc w:val="right"/>
              <w:rPr>
                <w:rFonts w:ascii="Tahoma" w:hAnsi="Tahoma" w:cs="Tahoma"/>
              </w:rPr>
            </w:pPr>
            <w:r>
              <w:rPr>
                <w:rFonts w:ascii="Tahoma" w:hAnsi="Tahoma" w:cs="Tahoma"/>
              </w:rPr>
              <w:t>-</w:t>
            </w:r>
          </w:p>
        </w:tc>
      </w:tr>
      <w:tr w:rsidR="00617BCB" w:rsidRPr="00387B72" w:rsidTr="0068103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201</w:t>
            </w:r>
            <w:r>
              <w:rPr>
                <w:rFonts w:ascii="Tahoma" w:hAnsi="Tahoma" w:cs="Tahoma"/>
                <w:b/>
                <w:bCs/>
              </w:rPr>
              <w:t>,</w:t>
            </w:r>
            <w:r w:rsidRPr="00387B72">
              <w:rPr>
                <w:rFonts w:ascii="Tahoma" w:hAnsi="Tahoma" w:cs="Tahoma"/>
                <w:b/>
                <w:bCs/>
              </w:rPr>
              <w:t>1</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b/>
                <w:bCs/>
              </w:rPr>
            </w:pPr>
            <w:r w:rsidRPr="00387B72">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9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r>
      <w:tr w:rsidR="00617BCB" w:rsidRPr="00387B72" w:rsidTr="00681037">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 201</w:t>
            </w:r>
            <w:r>
              <w:rPr>
                <w:rFonts w:ascii="Tahoma" w:hAnsi="Tahoma" w:cs="Tahoma"/>
              </w:rPr>
              <w:t>,</w:t>
            </w:r>
            <w:r w:rsidRPr="00387B72">
              <w:rPr>
                <w:rFonts w:ascii="Tahoma" w:hAnsi="Tahoma" w:cs="Tahoma"/>
              </w:rPr>
              <w:t>3</w:t>
            </w:r>
            <w:r>
              <w:rPr>
                <w:rFonts w:ascii="Tahoma" w:hAnsi="Tahoma" w:cs="Tahoma"/>
              </w:rPr>
              <w:t>,</w:t>
            </w:r>
            <w:r w:rsidRPr="00387B72">
              <w:rPr>
                <w:rFonts w:ascii="Tahoma" w:hAnsi="Tahoma" w:cs="Tahoma"/>
              </w:rPr>
              <w:t xml:space="preserve">1 </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Bê tông M200 đá 1x2 tấm đan đúc sẳn</w:t>
            </w:r>
            <w:r>
              <w:rPr>
                <w:rFonts w:ascii="Tahoma" w:hAnsi="Tahoma" w:cs="Tahoma"/>
              </w:rPr>
              <w:t>.</w:t>
            </w:r>
            <w:r w:rsidRPr="00387B72">
              <w:rPr>
                <w:rFonts w:ascii="Tahoma" w:hAnsi="Tahoma" w:cs="Tahoma"/>
              </w:rPr>
              <w:t xml:space="preserve">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M3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485</w:t>
            </w:r>
            <w:r>
              <w:rPr>
                <w:rFonts w:ascii="Tahoma" w:hAnsi="Tahoma" w:cs="Tahoma"/>
              </w:rPr>
              <w:t>.</w:t>
            </w:r>
            <w:r w:rsidRPr="00387B72">
              <w:rPr>
                <w:rFonts w:ascii="Tahoma" w:hAnsi="Tahoma" w:cs="Tahoma"/>
              </w:rPr>
              <w:t>15</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r>
              <w:rPr>
                <w:rFonts w:ascii="Tahoma" w:hAnsi="Tahoma" w:cs="Tahoma"/>
              </w:rPr>
              <w:t>.</w:t>
            </w:r>
            <w:r w:rsidRPr="00387B72">
              <w:rPr>
                <w:rFonts w:ascii="Tahoma" w:hAnsi="Tahoma" w:cs="Tahoma"/>
              </w:rPr>
              <w:t>710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r>
              <w:rPr>
                <w:rFonts w:ascii="Tahoma" w:hAnsi="Tahoma" w:cs="Tahoma"/>
              </w:rPr>
              <w:t>.</w:t>
            </w:r>
            <w:r w:rsidRPr="00387B72">
              <w:rPr>
                <w:rFonts w:ascii="Tahoma" w:hAnsi="Tahoma" w:cs="Tahoma"/>
              </w:rPr>
              <w:t>710</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113</w:t>
            </w:r>
            <w:r>
              <w:rPr>
                <w:rFonts w:ascii="Tahoma" w:hAnsi="Tahoma" w:cs="Tahoma"/>
              </w:rPr>
              <w:t>.</w:t>
            </w:r>
            <w:r w:rsidRPr="00387B72">
              <w:rPr>
                <w:rFonts w:ascii="Tahoma" w:hAnsi="Tahoma" w:cs="Tahoma"/>
              </w:rPr>
              <w:t>220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123</w:t>
            </w:r>
            <w:r>
              <w:rPr>
                <w:rFonts w:ascii="Tahoma" w:hAnsi="Tahoma" w:cs="Tahoma"/>
              </w:rPr>
              <w:t>.</w:t>
            </w:r>
            <w:r w:rsidRPr="00387B72">
              <w:rPr>
                <w:rFonts w:ascii="Tahoma" w:hAnsi="Tahoma" w:cs="Tahoma"/>
              </w:rPr>
              <w:t>930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25</w:t>
            </w:r>
            <w:r>
              <w:rPr>
                <w:rFonts w:ascii="Tahoma" w:hAnsi="Tahoma" w:cs="Tahoma"/>
              </w:rPr>
              <w:t>.</w:t>
            </w:r>
            <w:r w:rsidRPr="00387B72">
              <w:rPr>
                <w:rFonts w:ascii="Tahoma" w:hAnsi="Tahoma" w:cs="Tahoma"/>
              </w:rPr>
              <w:t>54%</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r>
              <w:rPr>
                <w:rFonts w:ascii="Tahoma" w:hAnsi="Tahoma" w:cs="Tahoma"/>
              </w:rPr>
              <w:t>.</w:t>
            </w:r>
            <w:r w:rsidRPr="00387B72">
              <w:rPr>
                <w:rFonts w:ascii="Tahoma" w:hAnsi="Tahoma" w:cs="Tahoma"/>
              </w:rPr>
              <w:t>71</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1</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506</w:t>
            </w:r>
            <w:r>
              <w:rPr>
                <w:rFonts w:ascii="Tahoma" w:hAnsi="Tahoma" w:cs="Tahoma"/>
              </w:rPr>
              <w:t>.</w:t>
            </w:r>
            <w:r w:rsidRPr="00387B72">
              <w:rPr>
                <w:rFonts w:ascii="Tahoma" w:hAnsi="Tahoma" w:cs="Tahoma"/>
              </w:rPr>
              <w:t>86</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000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98</w:t>
            </w:r>
            <w:r>
              <w:rPr>
                <w:rFonts w:ascii="Tahoma" w:hAnsi="Tahoma" w:cs="Tahoma"/>
              </w:rPr>
              <w:t>.</w:t>
            </w:r>
            <w:r w:rsidRPr="00387B72">
              <w:rPr>
                <w:rFonts w:ascii="Tahoma" w:hAnsi="Tahoma" w:cs="Tahoma"/>
              </w:rPr>
              <w:t>930</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0%</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111</w:t>
            </w:r>
            <w:r>
              <w:rPr>
                <w:rFonts w:ascii="Tahoma" w:hAnsi="Tahoma" w:cs="Tahoma"/>
              </w:rPr>
              <w:t>.</w:t>
            </w:r>
            <w:r w:rsidRPr="00387B72">
              <w:rPr>
                <w:rFonts w:ascii="Tahoma" w:hAnsi="Tahoma" w:cs="Tahoma"/>
              </w:rPr>
              <w:t>140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111</w:t>
            </w:r>
            <w:r>
              <w:rPr>
                <w:rFonts w:ascii="Tahoma" w:hAnsi="Tahoma" w:cs="Tahoma"/>
              </w:rPr>
              <w:t>.</w:t>
            </w:r>
            <w:r w:rsidRPr="00387B72">
              <w:rPr>
                <w:rFonts w:ascii="Tahoma" w:hAnsi="Tahoma" w:cs="Tahoma"/>
              </w:rPr>
              <w:t>140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73</w:t>
            </w:r>
            <w:r>
              <w:rPr>
                <w:rFonts w:ascii="Tahoma" w:hAnsi="Tahoma" w:cs="Tahoma"/>
              </w:rPr>
              <w:t>.</w:t>
            </w:r>
            <w:r w:rsidRPr="00387B72">
              <w:rPr>
                <w:rFonts w:ascii="Tahoma" w:hAnsi="Tahoma" w:cs="Tahoma"/>
              </w:rPr>
              <w:t>74%</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98</w:t>
            </w:r>
            <w:r>
              <w:rPr>
                <w:rFonts w:ascii="Tahoma" w:hAnsi="Tahoma" w:cs="Tahoma"/>
              </w:rPr>
              <w:t>.</w:t>
            </w:r>
            <w:r w:rsidRPr="00387B72">
              <w:rPr>
                <w:rFonts w:ascii="Tahoma" w:hAnsi="Tahoma" w:cs="Tahoma"/>
              </w:rPr>
              <w:t>930</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2</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65</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649</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649</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99</w:t>
            </w:r>
            <w:r>
              <w:rPr>
                <w:rFonts w:ascii="Tahoma" w:hAnsi="Tahoma" w:cs="Tahoma"/>
              </w:rPr>
              <w:t>.</w:t>
            </w:r>
            <w:r w:rsidRPr="00387B72">
              <w:rPr>
                <w:rFonts w:ascii="Tahoma" w:hAnsi="Tahoma" w:cs="Tahoma"/>
              </w:rPr>
              <w:t>94%</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3</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12</w:t>
            </w:r>
            <w:r>
              <w:rPr>
                <w:rFonts w:ascii="Tahoma" w:hAnsi="Tahoma" w:cs="Tahoma"/>
              </w:rPr>
              <w:t>.</w:t>
            </w:r>
            <w:r w:rsidRPr="00387B72">
              <w:rPr>
                <w:rFonts w:ascii="Tahoma" w:hAnsi="Tahoma" w:cs="Tahoma"/>
              </w:rPr>
              <w:t>23</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w:t>
            </w:r>
            <w:r>
              <w:rPr>
                <w:rFonts w:ascii="Tahoma" w:hAnsi="Tahoma" w:cs="Tahoma"/>
              </w:rPr>
              <w:t>.</w:t>
            </w:r>
            <w:r w:rsidRPr="00387B72">
              <w:rPr>
                <w:rFonts w:ascii="Tahoma" w:hAnsi="Tahoma" w:cs="Tahoma"/>
              </w:rPr>
              <w:t>495</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w:t>
            </w:r>
            <w:r>
              <w:rPr>
                <w:rFonts w:ascii="Tahoma" w:hAnsi="Tahoma" w:cs="Tahoma"/>
              </w:rPr>
              <w:t>.</w:t>
            </w:r>
            <w:r w:rsidRPr="00387B72">
              <w:rPr>
                <w:rFonts w:ascii="Tahoma" w:hAnsi="Tahoma" w:cs="Tahoma"/>
              </w:rPr>
              <w:t>495</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93</w:t>
            </w:r>
            <w:r>
              <w:rPr>
                <w:rFonts w:ascii="Tahoma" w:hAnsi="Tahoma" w:cs="Tahoma"/>
              </w:rPr>
              <w:t>.</w:t>
            </w:r>
            <w:r w:rsidRPr="00387B72">
              <w:rPr>
                <w:rFonts w:ascii="Tahoma" w:hAnsi="Tahoma" w:cs="Tahoma"/>
              </w:rPr>
              <w:t>99%</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4</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99</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990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990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5</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68</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673</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673</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98</w:t>
            </w:r>
            <w:r>
              <w:rPr>
                <w:rFonts w:ascii="Tahoma" w:hAnsi="Tahoma" w:cs="Tahoma"/>
              </w:rPr>
              <w:t>.</w:t>
            </w:r>
            <w:r w:rsidRPr="00387B72">
              <w:rPr>
                <w:rFonts w:ascii="Tahoma" w:hAnsi="Tahoma" w:cs="Tahoma"/>
              </w:rPr>
              <w:t>97%</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6</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w:t>
            </w:r>
            <w:r>
              <w:rPr>
                <w:rFonts w:ascii="Tahoma" w:hAnsi="Tahoma" w:cs="Tahoma"/>
              </w:rPr>
              <w:t>.</w:t>
            </w:r>
            <w:r w:rsidRPr="00387B72">
              <w:rPr>
                <w:rFonts w:ascii="Tahoma" w:hAnsi="Tahoma" w:cs="Tahoma"/>
              </w:rPr>
              <w:t>81</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w:t>
            </w:r>
            <w:r>
              <w:rPr>
                <w:rFonts w:ascii="Tahoma" w:hAnsi="Tahoma" w:cs="Tahoma"/>
              </w:rPr>
              <w:t>.</w:t>
            </w:r>
            <w:r w:rsidRPr="00387B72">
              <w:rPr>
                <w:rFonts w:ascii="Tahoma" w:hAnsi="Tahoma" w:cs="Tahoma"/>
              </w:rPr>
              <w:t>808</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11</w:t>
            </w:r>
            <w:r>
              <w:rPr>
                <w:rFonts w:ascii="Tahoma" w:hAnsi="Tahoma" w:cs="Tahoma"/>
              </w:rPr>
              <w:t>.</w:t>
            </w:r>
            <w:r w:rsidRPr="00387B72">
              <w:rPr>
                <w:rFonts w:ascii="Tahoma" w:hAnsi="Tahoma" w:cs="Tahoma"/>
              </w:rPr>
              <w:t>808</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99</w:t>
            </w:r>
            <w:r>
              <w:rPr>
                <w:rFonts w:ascii="Tahoma" w:hAnsi="Tahoma" w:cs="Tahoma"/>
              </w:rPr>
              <w:t>.</w:t>
            </w:r>
            <w:r w:rsidRPr="00387B72">
              <w:rPr>
                <w:rFonts w:ascii="Tahoma" w:hAnsi="Tahoma" w:cs="Tahoma"/>
              </w:rPr>
              <w:t>98%</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201</w:t>
            </w:r>
            <w:r>
              <w:rPr>
                <w:rFonts w:ascii="Tahoma" w:hAnsi="Tahoma" w:cs="Tahoma"/>
              </w:rPr>
              <w:t>,</w:t>
            </w:r>
            <w:r w:rsidRPr="00387B72">
              <w:rPr>
                <w:rFonts w:ascii="Tahoma" w:hAnsi="Tahoma" w:cs="Tahoma"/>
              </w:rPr>
              <w:t>4</w:t>
            </w:r>
            <w:r>
              <w:rPr>
                <w:rFonts w:ascii="Tahoma" w:hAnsi="Tahoma" w:cs="Tahoma"/>
              </w:rPr>
              <w:t>,</w:t>
            </w:r>
            <w:r w:rsidRPr="00387B72">
              <w:rPr>
                <w:rFonts w:ascii="Tahoma" w:hAnsi="Tahoma" w:cs="Tahoma"/>
              </w:rPr>
              <w:t>7</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70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698</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698</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99</w:t>
            </w:r>
            <w:r>
              <w:rPr>
                <w:rFonts w:ascii="Tahoma" w:hAnsi="Tahoma" w:cs="Tahoma"/>
              </w:rPr>
              <w:t>.</w:t>
            </w:r>
            <w:r w:rsidRPr="00387B72">
              <w:rPr>
                <w:rFonts w:ascii="Tahoma" w:hAnsi="Tahoma" w:cs="Tahoma"/>
              </w:rPr>
              <w:t>99%</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b/>
                <w:bCs/>
              </w:rPr>
            </w:pPr>
            <w:r w:rsidRPr="00387B72">
              <w:rPr>
                <w:rFonts w:ascii="Tahoma" w:hAnsi="Tahoma" w:cs="Tahoma"/>
                <w:b/>
                <w:bCs/>
              </w:rPr>
              <w:t>301</w:t>
            </w:r>
            <w:r>
              <w:rPr>
                <w:rFonts w:ascii="Tahoma" w:hAnsi="Tahoma" w:cs="Tahoma"/>
                <w:b/>
                <w:bCs/>
              </w:rPr>
              <w:t>,</w:t>
            </w:r>
            <w:r w:rsidRPr="00387B72">
              <w:rPr>
                <w:rFonts w:ascii="Tahoma" w:hAnsi="Tahoma" w:cs="Tahoma"/>
                <w:b/>
                <w:bCs/>
              </w:rPr>
              <w:t>1</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b/>
                <w:bCs/>
              </w:rPr>
            </w:pPr>
            <w:r w:rsidRPr="00387B72">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9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3</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Thép hình chân vòm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15</w:t>
            </w:r>
            <w:r>
              <w:rPr>
                <w:rFonts w:ascii="Tahoma" w:hAnsi="Tahoma" w:cs="Tahoma"/>
              </w:rPr>
              <w:t>.</w:t>
            </w:r>
            <w:r w:rsidRPr="00387B72">
              <w:rPr>
                <w:rFonts w:ascii="Tahoma" w:hAnsi="Tahoma" w:cs="Tahoma"/>
              </w:rPr>
              <w:t>14</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046</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05</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w:t>
            </w:r>
            <w:r>
              <w:rPr>
                <w:rFonts w:ascii="Tahoma" w:hAnsi="Tahoma" w:cs="Tahoma"/>
              </w:rPr>
              <w:t>.</w:t>
            </w:r>
            <w:r w:rsidRPr="00387B72">
              <w:rPr>
                <w:rFonts w:ascii="Tahoma" w:hAnsi="Tahoma" w:cs="Tahoma"/>
              </w:rPr>
              <w:t>09</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15</w:t>
            </w:r>
            <w:r>
              <w:rPr>
                <w:rFonts w:ascii="Tahoma" w:hAnsi="Tahoma" w:cs="Tahoma"/>
              </w:rPr>
              <w:t>.</w:t>
            </w:r>
            <w:r w:rsidRPr="00387B72">
              <w:rPr>
                <w:rFonts w:ascii="Tahoma" w:hAnsi="Tahoma" w:cs="Tahoma"/>
              </w:rPr>
              <w:t>14</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5</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cột đỡ d&lt;=18mm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34</w:t>
            </w:r>
            <w:r>
              <w:rPr>
                <w:rFonts w:ascii="Tahoma" w:hAnsi="Tahoma" w:cs="Tahoma"/>
              </w:rPr>
              <w:t>.</w:t>
            </w:r>
            <w:r w:rsidRPr="00387B72">
              <w:rPr>
                <w:rFonts w:ascii="Tahoma" w:hAnsi="Tahoma" w:cs="Tahoma"/>
              </w:rPr>
              <w:t>62</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07</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07</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15%</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07</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6</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cột đỡ d&gt;18mm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54</w:t>
            </w:r>
            <w:r>
              <w:rPr>
                <w:rFonts w:ascii="Tahoma" w:hAnsi="Tahoma" w:cs="Tahoma"/>
              </w:rPr>
              <w:t>.</w:t>
            </w:r>
            <w:r w:rsidRPr="00387B72">
              <w:rPr>
                <w:rFonts w:ascii="Tahoma" w:hAnsi="Tahoma" w:cs="Tahoma"/>
              </w:rPr>
              <w:t>01</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w:t>
            </w:r>
            <w:r>
              <w:rPr>
                <w:rFonts w:ascii="Tahoma" w:hAnsi="Tahoma" w:cs="Tahoma"/>
              </w:rPr>
              <w:t>.</w:t>
            </w:r>
            <w:r w:rsidRPr="00387B72">
              <w:rPr>
                <w:rFonts w:ascii="Tahoma" w:hAnsi="Tahoma" w:cs="Tahoma"/>
              </w:rPr>
              <w:t>88</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w:t>
            </w:r>
            <w:r>
              <w:rPr>
                <w:rFonts w:ascii="Tahoma" w:hAnsi="Tahoma" w:cs="Tahoma"/>
              </w:rPr>
              <w:t>.</w:t>
            </w:r>
            <w:r w:rsidRPr="00387B72">
              <w:rPr>
                <w:rFonts w:ascii="Tahoma" w:hAnsi="Tahoma" w:cs="Tahoma"/>
              </w:rPr>
              <w:t>884</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w:t>
            </w:r>
            <w:r>
              <w:rPr>
                <w:rFonts w:ascii="Tahoma" w:hAnsi="Tahoma" w:cs="Tahoma"/>
              </w:rPr>
              <w:t>.</w:t>
            </w:r>
            <w:r w:rsidRPr="00387B72">
              <w:rPr>
                <w:rFonts w:ascii="Tahoma" w:hAnsi="Tahoma" w:cs="Tahoma"/>
              </w:rPr>
              <w:t>88</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7</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Bê tông cột đỡ 35Mpa</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1 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141</w:t>
            </w:r>
            <w:r>
              <w:rPr>
                <w:rFonts w:ascii="Tahoma" w:hAnsi="Tahoma" w:cs="Tahoma"/>
              </w:rPr>
              <w:t>.</w:t>
            </w:r>
            <w:r w:rsidRPr="00387B72">
              <w:rPr>
                <w:rFonts w:ascii="Tahoma" w:hAnsi="Tahoma" w:cs="Tahoma"/>
              </w:rPr>
              <w:t>65</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20</w:t>
            </w:r>
            <w:r>
              <w:rPr>
                <w:rFonts w:ascii="Tahoma" w:hAnsi="Tahoma" w:cs="Tahoma"/>
              </w:rPr>
              <w:t>.</w:t>
            </w:r>
            <w:r w:rsidRPr="00387B72">
              <w:rPr>
                <w:rFonts w:ascii="Tahoma" w:hAnsi="Tahoma" w:cs="Tahoma"/>
              </w:rPr>
              <w:t>359</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20</w:t>
            </w:r>
            <w:r>
              <w:rPr>
                <w:rFonts w:ascii="Tahoma" w:hAnsi="Tahoma" w:cs="Tahoma"/>
              </w:rPr>
              <w:t>.</w:t>
            </w:r>
            <w:r w:rsidRPr="00387B72">
              <w:rPr>
                <w:rFonts w:ascii="Tahoma" w:hAnsi="Tahoma" w:cs="Tahoma"/>
              </w:rPr>
              <w:t>36</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45</w:t>
            </w:r>
            <w:r>
              <w:rPr>
                <w:rFonts w:ascii="Tahoma" w:hAnsi="Tahoma" w:cs="Tahoma"/>
              </w:rPr>
              <w:t>.</w:t>
            </w:r>
            <w:r w:rsidRPr="00387B72">
              <w:rPr>
                <w:rFonts w:ascii="Tahoma" w:hAnsi="Tahoma" w:cs="Tahoma"/>
              </w:rPr>
              <w:t>00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65</w:t>
            </w:r>
            <w:r>
              <w:rPr>
                <w:rFonts w:ascii="Tahoma" w:hAnsi="Tahoma" w:cs="Tahoma"/>
              </w:rPr>
              <w:t>.</w:t>
            </w:r>
            <w:r w:rsidRPr="00387B72">
              <w:rPr>
                <w:rFonts w:ascii="Tahoma" w:hAnsi="Tahoma" w:cs="Tahoma"/>
              </w:rPr>
              <w:t>359</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46%</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65</w:t>
            </w:r>
            <w:r>
              <w:rPr>
                <w:rFonts w:ascii="Tahoma" w:hAnsi="Tahoma" w:cs="Tahoma"/>
              </w:rPr>
              <w:t>.</w:t>
            </w:r>
            <w:r w:rsidRPr="00387B72">
              <w:rPr>
                <w:rFonts w:ascii="Tahoma" w:hAnsi="Tahoma" w:cs="Tahoma"/>
              </w:rPr>
              <w:t>359</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lastRenderedPageBreak/>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 xml:space="preserve">11 </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Dầm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color w:val="000099"/>
              </w:rPr>
            </w:pPr>
            <w:r>
              <w:rPr>
                <w:rFonts w:ascii="Tahoma" w:hAnsi="Tahoma" w:cs="Tahoma"/>
                <w:color w:val="000099"/>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12</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Lao lắp dầm bản L=20m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Dầm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r>
              <w:rPr>
                <w:rFonts w:ascii="Tahoma" w:hAnsi="Tahoma" w:cs="Tahoma"/>
              </w:rPr>
              <w:t>.</w:t>
            </w:r>
            <w:r w:rsidRPr="00387B72">
              <w:rPr>
                <w:rFonts w:ascii="Tahoma" w:hAnsi="Tahoma" w:cs="Tahoma"/>
              </w:rPr>
              <w:t>00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color w:val="000099"/>
              </w:rPr>
            </w:pPr>
            <w:r>
              <w:rPr>
                <w:rFonts w:ascii="Tahoma" w:hAnsi="Tahoma" w:cs="Tahoma"/>
                <w:color w:val="000099"/>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13</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Dầm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14</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Lao lắp dầm bản L=11m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Dầm </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r>
              <w:rPr>
                <w:rFonts w:ascii="Tahoma" w:hAnsi="Tahoma" w:cs="Tahoma"/>
              </w:rPr>
              <w:t>.</w:t>
            </w:r>
            <w:r w:rsidRPr="00387B72">
              <w:rPr>
                <w:rFonts w:ascii="Tahoma" w:hAnsi="Tahoma" w:cs="Tahoma"/>
              </w:rPr>
              <w:t>00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15</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Bê tông bản mặt cầu 35MPa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1 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146</w:t>
            </w:r>
            <w:r>
              <w:rPr>
                <w:rFonts w:ascii="Tahoma" w:hAnsi="Tahoma" w:cs="Tahoma"/>
              </w:rPr>
              <w:t>.</w:t>
            </w:r>
            <w:r w:rsidRPr="00387B72">
              <w:rPr>
                <w:rFonts w:ascii="Tahoma" w:hAnsi="Tahoma" w:cs="Tahoma"/>
              </w:rPr>
              <w:t>25</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146</w:t>
            </w:r>
            <w:r>
              <w:rPr>
                <w:rFonts w:ascii="Tahoma" w:hAnsi="Tahoma" w:cs="Tahoma"/>
              </w:rPr>
              <w:t>.</w:t>
            </w:r>
            <w:r w:rsidRPr="00387B72">
              <w:rPr>
                <w:rFonts w:ascii="Tahoma" w:hAnsi="Tahoma" w:cs="Tahoma"/>
              </w:rPr>
              <w:t>25</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146</w:t>
            </w:r>
            <w:r>
              <w:rPr>
                <w:rFonts w:ascii="Tahoma" w:hAnsi="Tahoma" w:cs="Tahoma"/>
              </w:rPr>
              <w:t>.</w:t>
            </w:r>
            <w:r w:rsidRPr="00387B72">
              <w:rPr>
                <w:rFonts w:ascii="Tahoma" w:hAnsi="Tahoma" w:cs="Tahoma"/>
              </w:rPr>
              <w:t>25</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16</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bản mặt cầu d&lt;=10mm (CB240-T)</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01</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01</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0</w:t>
            </w:r>
            <w:r>
              <w:rPr>
                <w:rFonts w:ascii="Tahoma" w:hAnsi="Tahoma" w:cs="Tahoma"/>
              </w:rPr>
              <w:t>.</w:t>
            </w:r>
            <w:r w:rsidRPr="00387B72">
              <w:rPr>
                <w:rFonts w:ascii="Tahoma" w:hAnsi="Tahoma" w:cs="Tahoma"/>
              </w:rPr>
              <w:t>01</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17</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bản mặt cầu d&lt;=18mm (CB400-V)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19</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19</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w:t>
            </w:r>
            <w:r>
              <w:rPr>
                <w:rFonts w:ascii="Tahoma" w:hAnsi="Tahoma" w:cs="Tahoma"/>
              </w:rPr>
              <w:t>.</w:t>
            </w:r>
            <w:r w:rsidRPr="00387B72">
              <w:rPr>
                <w:rFonts w:ascii="Tahoma" w:hAnsi="Tahoma" w:cs="Tahoma"/>
              </w:rPr>
              <w:t>19</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18</w:t>
            </w:r>
          </w:p>
        </w:tc>
        <w:tc>
          <w:tcPr>
            <w:tcW w:w="4947"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rPr>
                <w:rFonts w:ascii="Tahoma" w:hAnsi="Tahoma" w:cs="Tahoma"/>
              </w:rPr>
            </w:pPr>
            <w:r w:rsidRPr="00387B72">
              <w:rPr>
                <w:rFonts w:ascii="Tahoma" w:hAnsi="Tahoma" w:cs="Tahoma"/>
              </w:rPr>
              <w:t>Cốt thép bản mặt cầu d&gt;18mm (CB400-V)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82</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82</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82</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EA069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20</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20</w:t>
            </w:r>
            <w:r>
              <w:rPr>
                <w:rFonts w:ascii="Tahoma" w:hAnsi="Tahoma" w:cs="Tahoma"/>
              </w:rPr>
              <w:t>.</w:t>
            </w:r>
            <w:r w:rsidRPr="00387B72">
              <w:rPr>
                <w:rFonts w:ascii="Tahoma" w:hAnsi="Tahoma" w:cs="Tahoma"/>
              </w:rPr>
              <w:t>38</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20</w:t>
            </w:r>
            <w:r>
              <w:rPr>
                <w:rFonts w:ascii="Tahoma" w:hAnsi="Tahoma" w:cs="Tahoma"/>
              </w:rPr>
              <w:t>.</w:t>
            </w:r>
            <w:r w:rsidRPr="00387B72">
              <w:rPr>
                <w:rFonts w:ascii="Tahoma" w:hAnsi="Tahoma" w:cs="Tahoma"/>
              </w:rPr>
              <w:t>378</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20</w:t>
            </w:r>
            <w:r>
              <w:rPr>
                <w:rFonts w:ascii="Tahoma" w:hAnsi="Tahoma" w:cs="Tahoma"/>
              </w:rPr>
              <w:t>.</w:t>
            </w:r>
            <w:r w:rsidRPr="00387B72">
              <w:rPr>
                <w:rFonts w:ascii="Tahoma" w:hAnsi="Tahoma" w:cs="Tahoma"/>
              </w:rPr>
              <w:t>378</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EA0693">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21</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53</w:t>
            </w:r>
            <w:r>
              <w:rPr>
                <w:rFonts w:ascii="Tahoma" w:hAnsi="Tahoma" w:cs="Tahoma"/>
              </w:rPr>
              <w:t>.</w:t>
            </w:r>
            <w:r w:rsidRPr="00387B72">
              <w:rPr>
                <w:rFonts w:ascii="Tahoma" w:hAnsi="Tahoma" w:cs="Tahoma"/>
              </w:rPr>
              <w:t>39</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53</w:t>
            </w:r>
            <w:r>
              <w:rPr>
                <w:rFonts w:ascii="Tahoma" w:hAnsi="Tahoma" w:cs="Tahoma"/>
              </w:rPr>
              <w:t>.</w:t>
            </w:r>
            <w:r w:rsidRPr="00387B72">
              <w:rPr>
                <w:rFonts w:ascii="Tahoma" w:hAnsi="Tahoma" w:cs="Tahoma"/>
              </w:rPr>
              <w:t>387</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53</w:t>
            </w:r>
            <w:r>
              <w:rPr>
                <w:rFonts w:ascii="Tahoma" w:hAnsi="Tahoma" w:cs="Tahoma"/>
              </w:rPr>
              <w:t>.</w:t>
            </w:r>
            <w:r w:rsidRPr="00387B72">
              <w:rPr>
                <w:rFonts w:ascii="Tahoma" w:hAnsi="Tahoma" w:cs="Tahoma"/>
              </w:rPr>
              <w:t>387</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EA0693">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22</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699</w:t>
            </w:r>
            <w:r>
              <w:rPr>
                <w:rFonts w:ascii="Tahoma" w:hAnsi="Tahoma" w:cs="Tahoma"/>
              </w:rPr>
              <w:t>.</w:t>
            </w:r>
            <w:r w:rsidRPr="00387B72">
              <w:rPr>
                <w:rFonts w:ascii="Tahoma" w:hAnsi="Tahoma" w:cs="Tahoma"/>
              </w:rPr>
              <w:t>1</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699</w:t>
            </w:r>
            <w:r>
              <w:rPr>
                <w:rFonts w:ascii="Tahoma" w:hAnsi="Tahoma" w:cs="Tahoma"/>
              </w:rPr>
              <w:t>.</w:t>
            </w:r>
            <w:r w:rsidRPr="00387B72">
              <w:rPr>
                <w:rFonts w:ascii="Tahoma" w:hAnsi="Tahoma" w:cs="Tahoma"/>
              </w:rPr>
              <w:t>10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699</w:t>
            </w:r>
            <w:r>
              <w:rPr>
                <w:rFonts w:ascii="Tahoma" w:hAnsi="Tahoma" w:cs="Tahoma"/>
              </w:rPr>
              <w:t>.</w:t>
            </w:r>
            <w:r w:rsidRPr="00387B72">
              <w:rPr>
                <w:rFonts w:ascii="Tahoma" w:hAnsi="Tahoma" w:cs="Tahoma"/>
              </w:rPr>
              <w:t>095</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EA0693">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23</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Bê tông tường đầu</w:t>
            </w:r>
            <w:r>
              <w:rPr>
                <w:rFonts w:ascii="Tahoma" w:hAnsi="Tahoma" w:cs="Tahoma"/>
              </w:rPr>
              <w:t>.</w:t>
            </w:r>
            <w:r w:rsidRPr="00387B72">
              <w:rPr>
                <w:rFonts w:ascii="Tahoma" w:hAnsi="Tahoma" w:cs="Tahoma"/>
              </w:rPr>
              <w:t xml:space="preserve"> tường cánh 30Mpa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25</w:t>
            </w:r>
            <w:r>
              <w:rPr>
                <w:rFonts w:ascii="Tahoma" w:hAnsi="Tahoma" w:cs="Tahoma"/>
              </w:rPr>
              <w:t>.</w:t>
            </w:r>
            <w:r w:rsidRPr="00387B72">
              <w:rPr>
                <w:rFonts w:ascii="Tahoma" w:hAnsi="Tahoma" w:cs="Tahoma"/>
              </w:rPr>
              <w:t>89</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25</w:t>
            </w:r>
            <w:r>
              <w:rPr>
                <w:rFonts w:ascii="Tahoma" w:hAnsi="Tahoma" w:cs="Tahoma"/>
              </w:rPr>
              <w:t>.</w:t>
            </w:r>
            <w:r w:rsidRPr="00387B72">
              <w:rPr>
                <w:rFonts w:ascii="Tahoma" w:hAnsi="Tahoma" w:cs="Tahoma"/>
              </w:rPr>
              <w:t>890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25</w:t>
            </w:r>
            <w:r>
              <w:rPr>
                <w:rFonts w:ascii="Tahoma" w:hAnsi="Tahoma" w:cs="Tahoma"/>
              </w:rPr>
              <w:t>.</w:t>
            </w:r>
            <w:r w:rsidRPr="00387B72">
              <w:rPr>
                <w:rFonts w:ascii="Tahoma" w:hAnsi="Tahoma" w:cs="Tahoma"/>
              </w:rPr>
              <w:t>890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24</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84</w:t>
            </w:r>
            <w:r>
              <w:rPr>
                <w:rFonts w:ascii="Tahoma" w:hAnsi="Tahoma" w:cs="Tahoma"/>
              </w:rPr>
              <w:t>.</w:t>
            </w:r>
            <w:r w:rsidRPr="00387B72">
              <w:rPr>
                <w:rFonts w:ascii="Tahoma" w:hAnsi="Tahoma" w:cs="Tahoma"/>
              </w:rPr>
              <w:t>19</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tcPr>
          <w:p w:rsidR="00617BCB" w:rsidRPr="00387B72" w:rsidRDefault="00617BCB" w:rsidP="00681037">
            <w:pPr>
              <w:jc w:val="right"/>
              <w:rPr>
                <w:rFonts w:ascii="Tahoma" w:hAnsi="Tahoma" w:cs="Tahoma"/>
              </w:rPr>
            </w:pPr>
            <w:r>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EA069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60</w:t>
            </w:r>
            <w:r>
              <w:rPr>
                <w:rFonts w:ascii="Tahoma" w:hAnsi="Tahoma" w:cs="Tahoma"/>
              </w:rPr>
              <w:t>.</w:t>
            </w:r>
            <w:r w:rsidRPr="00387B72">
              <w:rPr>
                <w:rFonts w:ascii="Tahoma" w:hAnsi="Tahoma" w:cs="Tahoma"/>
              </w:rPr>
              <w:t>044</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60</w:t>
            </w:r>
            <w:r>
              <w:rPr>
                <w:rFonts w:ascii="Tahoma" w:hAnsi="Tahoma" w:cs="Tahoma"/>
              </w:rPr>
              <w:t>.</w:t>
            </w:r>
            <w:r w:rsidRPr="00387B72">
              <w:rPr>
                <w:rFonts w:ascii="Tahoma" w:hAnsi="Tahoma" w:cs="Tahoma"/>
              </w:rPr>
              <w:t>044</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71</w:t>
            </w:r>
            <w:r>
              <w:rPr>
                <w:rFonts w:ascii="Tahoma" w:hAnsi="Tahoma" w:cs="Tahoma"/>
              </w:rPr>
              <w:t>.</w:t>
            </w:r>
            <w:r w:rsidRPr="00387B72">
              <w:rPr>
                <w:rFonts w:ascii="Tahoma" w:hAnsi="Tahoma" w:cs="Tahoma"/>
              </w:rPr>
              <w:t>32%</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27</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37</w:t>
            </w:r>
            <w:r>
              <w:rPr>
                <w:rFonts w:ascii="Tahoma" w:hAnsi="Tahoma" w:cs="Tahoma"/>
              </w:rPr>
              <w:t>.</w:t>
            </w:r>
            <w:r w:rsidRPr="00387B72">
              <w:rPr>
                <w:rFonts w:ascii="Tahoma" w:hAnsi="Tahoma" w:cs="Tahoma"/>
              </w:rPr>
              <w:t>84</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16</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w:t>
            </w:r>
            <w:r>
              <w:rPr>
                <w:rFonts w:ascii="Tahoma" w:hAnsi="Tahoma" w:cs="Tahoma"/>
              </w:rPr>
              <w:t>.</w:t>
            </w:r>
            <w:r w:rsidRPr="00387B72">
              <w:rPr>
                <w:rFonts w:ascii="Tahoma" w:hAnsi="Tahoma" w:cs="Tahoma"/>
              </w:rPr>
              <w:t>65</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91%</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32</w:t>
            </w:r>
            <w:r>
              <w:rPr>
                <w:rFonts w:ascii="Tahoma" w:hAnsi="Tahoma" w:cs="Tahoma"/>
              </w:rPr>
              <w:t>.</w:t>
            </w:r>
            <w:r w:rsidRPr="00387B72">
              <w:rPr>
                <w:rFonts w:ascii="Tahoma" w:hAnsi="Tahoma" w:cs="Tahoma"/>
              </w:rPr>
              <w:t>680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37</w:t>
            </w:r>
            <w:r>
              <w:rPr>
                <w:rFonts w:ascii="Tahoma" w:hAnsi="Tahoma" w:cs="Tahoma"/>
              </w:rPr>
              <w:t>.</w:t>
            </w:r>
            <w:r w:rsidRPr="00387B72">
              <w:rPr>
                <w:rFonts w:ascii="Tahoma" w:hAnsi="Tahoma" w:cs="Tahoma"/>
              </w:rPr>
              <w:t>840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28</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Tấn</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178</w:t>
            </w:r>
            <w:r>
              <w:rPr>
                <w:rFonts w:ascii="Tahoma" w:hAnsi="Tahoma" w:cs="Tahoma"/>
              </w:rPr>
              <w:t>.</w:t>
            </w:r>
            <w:r w:rsidRPr="00387B72">
              <w:rPr>
                <w:rFonts w:ascii="Tahoma" w:hAnsi="Tahoma" w:cs="Tahoma"/>
              </w:rPr>
              <w:t>3</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30</w:t>
            </w:r>
            <w:r>
              <w:rPr>
                <w:rFonts w:ascii="Tahoma" w:hAnsi="Tahoma" w:cs="Tahoma"/>
              </w:rPr>
              <w:t>.</w:t>
            </w:r>
            <w:r w:rsidRPr="00387B72">
              <w:rPr>
                <w:rFonts w:ascii="Tahoma" w:hAnsi="Tahoma" w:cs="Tahoma"/>
              </w:rPr>
              <w:t>10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30</w:t>
            </w:r>
            <w:r>
              <w:rPr>
                <w:rFonts w:ascii="Tahoma" w:hAnsi="Tahoma" w:cs="Tahoma"/>
              </w:rPr>
              <w:t>.</w:t>
            </w:r>
            <w:r w:rsidRPr="00387B72">
              <w:rPr>
                <w:rFonts w:ascii="Tahoma" w:hAnsi="Tahoma" w:cs="Tahoma"/>
              </w:rPr>
              <w:t>47</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99%</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148</w:t>
            </w:r>
            <w:r>
              <w:rPr>
                <w:rFonts w:ascii="Tahoma" w:hAnsi="Tahoma" w:cs="Tahoma"/>
              </w:rPr>
              <w:t>.</w:t>
            </w:r>
            <w:r w:rsidRPr="00387B72">
              <w:rPr>
                <w:rFonts w:ascii="Tahoma" w:hAnsi="Tahoma" w:cs="Tahoma"/>
              </w:rPr>
              <w:t>195</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178</w:t>
            </w:r>
            <w:r>
              <w:rPr>
                <w:rFonts w:ascii="Tahoma" w:hAnsi="Tahoma" w:cs="Tahoma"/>
              </w:rPr>
              <w:t>.</w:t>
            </w:r>
            <w:r w:rsidRPr="00387B72">
              <w:rPr>
                <w:rFonts w:ascii="Tahoma" w:hAnsi="Tahoma" w:cs="Tahoma"/>
              </w:rPr>
              <w:t>300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29</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589</w:t>
            </w:r>
            <w:r>
              <w:rPr>
                <w:rFonts w:ascii="Tahoma" w:hAnsi="Tahoma" w:cs="Tahoma"/>
              </w:rPr>
              <w:t>.</w:t>
            </w:r>
            <w:r w:rsidRPr="00387B72">
              <w:rPr>
                <w:rFonts w:ascii="Tahoma" w:hAnsi="Tahoma" w:cs="Tahoma"/>
              </w:rPr>
              <w:t>05</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FB6323" w:rsidP="00681037">
            <w:pPr>
              <w:jc w:val="right"/>
              <w:rPr>
                <w:rFonts w:ascii="Tahoma" w:hAnsi="Tahoma" w:cs="Tahoma"/>
              </w:rPr>
            </w:pPr>
            <w:r>
              <w:rPr>
                <w:rFonts w:ascii="Tahoma" w:hAnsi="Tahoma" w:cs="Tahoma"/>
              </w:rPr>
              <w:t>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102</w:t>
            </w:r>
            <w:r>
              <w:rPr>
                <w:rFonts w:ascii="Tahoma" w:hAnsi="Tahoma" w:cs="Tahoma"/>
              </w:rPr>
              <w:t>.</w:t>
            </w:r>
            <w:r w:rsidRPr="00387B72">
              <w:rPr>
                <w:rFonts w:ascii="Tahoma" w:hAnsi="Tahoma" w:cs="Tahoma"/>
              </w:rPr>
              <w:t>39</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0%</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1490</w:t>
            </w:r>
            <w:r>
              <w:rPr>
                <w:rFonts w:ascii="Tahoma" w:hAnsi="Tahoma" w:cs="Tahoma"/>
              </w:rPr>
              <w:t>.</w:t>
            </w:r>
            <w:r w:rsidRPr="00387B72">
              <w:rPr>
                <w:rFonts w:ascii="Tahoma" w:hAnsi="Tahoma" w:cs="Tahoma"/>
              </w:rPr>
              <w:t>056</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1490</w:t>
            </w:r>
            <w:r>
              <w:rPr>
                <w:rFonts w:ascii="Tahoma" w:hAnsi="Tahoma" w:cs="Tahoma"/>
              </w:rPr>
              <w:t>.</w:t>
            </w:r>
            <w:r w:rsidRPr="00387B72">
              <w:rPr>
                <w:rFonts w:ascii="Tahoma" w:hAnsi="Tahoma" w:cs="Tahoma"/>
              </w:rPr>
              <w:t>056</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93</w:t>
            </w:r>
            <w:r>
              <w:rPr>
                <w:rFonts w:ascii="Tahoma" w:hAnsi="Tahoma" w:cs="Tahoma"/>
              </w:rPr>
              <w:t>.</w:t>
            </w:r>
            <w:r w:rsidRPr="00387B72">
              <w:rPr>
                <w:rFonts w:ascii="Tahoma" w:hAnsi="Tahoma" w:cs="Tahoma"/>
              </w:rPr>
              <w:t>8%</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102</w:t>
            </w:r>
            <w:r>
              <w:rPr>
                <w:rFonts w:ascii="Tahoma" w:hAnsi="Tahoma" w:cs="Tahoma"/>
              </w:rPr>
              <w:t>.</w:t>
            </w:r>
            <w:r w:rsidRPr="00387B72">
              <w:rPr>
                <w:rFonts w:ascii="Tahoma" w:hAnsi="Tahoma" w:cs="Tahoma"/>
              </w:rPr>
              <w:t>387</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30</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Cọc khoan nhồi D=1</w:t>
            </w:r>
            <w:r>
              <w:rPr>
                <w:rFonts w:ascii="Tahoma" w:hAnsi="Tahoma" w:cs="Tahoma"/>
              </w:rPr>
              <w:t>.</w:t>
            </w:r>
            <w:r w:rsidRPr="00387B72">
              <w:rPr>
                <w:rFonts w:ascii="Tahoma" w:hAnsi="Tahoma" w:cs="Tahoma"/>
              </w:rPr>
              <w:t>2m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 xml:space="preserve"> m</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659</w:t>
            </w:r>
            <w:r>
              <w:rPr>
                <w:rFonts w:ascii="Tahoma" w:hAnsi="Tahoma" w:cs="Tahoma"/>
              </w:rPr>
              <w:t>.</w:t>
            </w:r>
            <w:r w:rsidRPr="00387B72">
              <w:rPr>
                <w:rFonts w:ascii="Tahoma" w:hAnsi="Tahoma" w:cs="Tahoma"/>
              </w:rPr>
              <w:t>8</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FB632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659</w:t>
            </w:r>
            <w:r>
              <w:rPr>
                <w:rFonts w:ascii="Tahoma" w:hAnsi="Tahoma" w:cs="Tahoma"/>
              </w:rPr>
              <w:t>.</w:t>
            </w:r>
            <w:r w:rsidRPr="00387B72">
              <w:rPr>
                <w:rFonts w:ascii="Tahoma" w:hAnsi="Tahoma" w:cs="Tahoma"/>
              </w:rPr>
              <w:t>8</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659</w:t>
            </w:r>
            <w:r>
              <w:rPr>
                <w:rFonts w:ascii="Tahoma" w:hAnsi="Tahoma" w:cs="Tahoma"/>
              </w:rPr>
              <w:t>.</w:t>
            </w:r>
            <w:r w:rsidRPr="00387B72">
              <w:rPr>
                <w:rFonts w:ascii="Tahoma" w:hAnsi="Tahoma" w:cs="Tahoma"/>
              </w:rPr>
              <w:t>800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36</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Bê tông gờ chắn 25MPa đá 1x2</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1 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58</w:t>
            </w:r>
            <w:r>
              <w:rPr>
                <w:rFonts w:ascii="Tahoma" w:hAnsi="Tahoma" w:cs="Tahoma"/>
              </w:rPr>
              <w:t>.</w:t>
            </w:r>
            <w:r w:rsidRPr="00387B72">
              <w:rPr>
                <w:rFonts w:ascii="Tahoma" w:hAnsi="Tahoma" w:cs="Tahoma"/>
              </w:rPr>
              <w:t>35</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FB632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16</w:t>
            </w:r>
            <w:r>
              <w:rPr>
                <w:rFonts w:ascii="Tahoma" w:hAnsi="Tahoma" w:cs="Tahoma"/>
              </w:rPr>
              <w:t>.</w:t>
            </w:r>
            <w:r w:rsidRPr="00387B72">
              <w:rPr>
                <w:rFonts w:ascii="Tahoma" w:hAnsi="Tahoma" w:cs="Tahoma"/>
              </w:rPr>
              <w:t>000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27%</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jc w:val="center"/>
              <w:rPr>
                <w:rFonts w:ascii="Tahoma" w:hAnsi="Tahoma" w:cs="Tahoma"/>
              </w:rPr>
            </w:pPr>
            <w:r w:rsidRPr="00387B72">
              <w:rPr>
                <w:rFonts w:ascii="Tahoma" w:hAnsi="Tahoma" w:cs="Tahoma"/>
              </w:rPr>
              <w:t>301</w:t>
            </w:r>
            <w:r>
              <w:rPr>
                <w:rFonts w:ascii="Tahoma" w:hAnsi="Tahoma" w:cs="Tahoma"/>
              </w:rPr>
              <w:t>,</w:t>
            </w:r>
            <w:r w:rsidRPr="00387B72">
              <w:rPr>
                <w:rFonts w:ascii="Tahoma" w:hAnsi="Tahoma" w:cs="Tahoma"/>
              </w:rPr>
              <w:t>1</w:t>
            </w:r>
            <w:r>
              <w:rPr>
                <w:rFonts w:ascii="Tahoma" w:hAnsi="Tahoma" w:cs="Tahoma"/>
              </w:rPr>
              <w:t>,</w:t>
            </w:r>
            <w:r w:rsidRPr="00387B72">
              <w:rPr>
                <w:rFonts w:ascii="Tahoma" w:hAnsi="Tahoma" w:cs="Tahoma"/>
              </w:rPr>
              <w:t>41</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lang w:val="it-IT"/>
              </w:rPr>
            </w:pPr>
            <w:r w:rsidRPr="00387B72">
              <w:rPr>
                <w:rFonts w:ascii="Tahoma" w:hAnsi="Tahoma" w:cs="Tahoma"/>
                <w:lang w:val="it-IT"/>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Cái</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192</w:t>
            </w:r>
            <w:r>
              <w:rPr>
                <w:rFonts w:ascii="Tahoma" w:hAnsi="Tahoma" w:cs="Tahoma"/>
              </w:rPr>
              <w:t>.</w:t>
            </w:r>
            <w:r w:rsidRPr="00387B72">
              <w:rPr>
                <w:rFonts w:ascii="Tahoma" w:hAnsi="Tahoma" w:cs="Tahoma"/>
              </w:rPr>
              <w:t>00</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FB632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192</w:t>
            </w:r>
            <w:r>
              <w:rPr>
                <w:rFonts w:ascii="Tahoma" w:hAnsi="Tahoma" w:cs="Tahoma"/>
              </w:rPr>
              <w:t>.</w:t>
            </w:r>
            <w:r w:rsidRPr="00387B72">
              <w:rPr>
                <w:rFonts w:ascii="Tahoma" w:hAnsi="Tahoma" w:cs="Tahoma"/>
              </w:rPr>
              <w:t>00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192</w:t>
            </w:r>
            <w:r>
              <w:rPr>
                <w:rFonts w:ascii="Tahoma" w:hAnsi="Tahoma" w:cs="Tahoma"/>
              </w:rPr>
              <w:t>.</w:t>
            </w:r>
            <w:r w:rsidRPr="00387B72">
              <w:rPr>
                <w:rFonts w:ascii="Tahoma" w:hAnsi="Tahoma" w:cs="Tahoma"/>
              </w:rPr>
              <w:t>00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FB6323" w:rsidP="00681037">
            <w:pPr>
              <w:jc w:val="right"/>
              <w:rPr>
                <w:rFonts w:ascii="Tahoma" w:hAnsi="Tahoma" w:cs="Tahoma"/>
              </w:rPr>
            </w:pPr>
            <w:r>
              <w:rPr>
                <w:rFonts w:ascii="Tahoma" w:hAnsi="Tahoma" w:cs="Tahoma"/>
              </w:rPr>
              <w:t>-</w:t>
            </w:r>
          </w:p>
        </w:tc>
      </w:tr>
      <w:tr w:rsidR="00617BCB" w:rsidRPr="00387B72" w:rsidTr="006810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302</w:t>
            </w:r>
            <w:r>
              <w:rPr>
                <w:rFonts w:ascii="Tahoma" w:hAnsi="Tahoma" w:cs="Tahoma"/>
              </w:rPr>
              <w:t>,</w:t>
            </w:r>
            <w:r w:rsidRPr="00387B72">
              <w:rPr>
                <w:rFonts w:ascii="Tahoma" w:hAnsi="Tahoma" w:cs="Tahoma"/>
              </w:rPr>
              <w:t>2</w:t>
            </w:r>
            <w:r>
              <w:rPr>
                <w:rFonts w:ascii="Tahoma" w:hAnsi="Tahoma" w:cs="Tahoma"/>
              </w:rPr>
              <w:t>,</w:t>
            </w:r>
            <w:r w:rsidRPr="00387B72">
              <w:rPr>
                <w:rFonts w:ascii="Tahoma" w:hAnsi="Tahoma" w:cs="Tahoma"/>
              </w:rPr>
              <w:t>4</w:t>
            </w:r>
          </w:p>
        </w:tc>
        <w:tc>
          <w:tcPr>
            <w:tcW w:w="4947"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rPr>
                <w:rFonts w:ascii="Tahoma" w:hAnsi="Tahoma" w:cs="Tahoma"/>
              </w:rPr>
            </w:pPr>
            <w:r w:rsidRPr="00387B72">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617BCB" w:rsidRPr="00387B72" w:rsidRDefault="00617BCB" w:rsidP="00681037">
            <w:pPr>
              <w:jc w:val="center"/>
              <w:rPr>
                <w:rFonts w:ascii="Tahoma" w:hAnsi="Tahoma" w:cs="Tahoma"/>
              </w:rPr>
            </w:pPr>
            <w:r w:rsidRPr="00387B72">
              <w:rPr>
                <w:rFonts w:ascii="Tahoma" w:hAnsi="Tahoma" w:cs="Tahoma"/>
              </w:rPr>
              <w:t>m3</w:t>
            </w:r>
          </w:p>
        </w:tc>
        <w:tc>
          <w:tcPr>
            <w:tcW w:w="1078"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w:t>
            </w:r>
            <w:r>
              <w:rPr>
                <w:rFonts w:ascii="Tahoma" w:hAnsi="Tahoma" w:cs="Tahoma"/>
              </w:rPr>
              <w:t>,</w:t>
            </w:r>
            <w:r w:rsidRPr="00387B72">
              <w:rPr>
                <w:rFonts w:ascii="Tahoma" w:hAnsi="Tahoma" w:cs="Tahoma"/>
              </w:rPr>
              <w:t>136</w:t>
            </w:r>
            <w:r>
              <w:rPr>
                <w:rFonts w:ascii="Tahoma" w:hAnsi="Tahoma" w:cs="Tahoma"/>
              </w:rPr>
              <w:t>.</w:t>
            </w:r>
            <w:r w:rsidRPr="00387B72">
              <w:rPr>
                <w:rFonts w:ascii="Tahoma" w:hAnsi="Tahoma" w:cs="Tahoma"/>
              </w:rPr>
              <w:t>07</w:t>
            </w: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w:t>
            </w:r>
          </w:p>
        </w:tc>
        <w:tc>
          <w:tcPr>
            <w:tcW w:w="939" w:type="dxa"/>
            <w:tcBorders>
              <w:top w:val="nil"/>
              <w:left w:val="nil"/>
              <w:bottom w:val="single" w:sz="4" w:space="0" w:color="auto"/>
              <w:right w:val="single" w:sz="4" w:space="0" w:color="auto"/>
            </w:tcBorders>
            <w:shd w:val="clear" w:color="000000" w:fill="FFFFFF"/>
            <w:vAlign w:val="center"/>
            <w:hideMark/>
          </w:tcPr>
          <w:p w:rsidR="00617BCB" w:rsidRPr="00387B72" w:rsidRDefault="00FB6323" w:rsidP="00681037">
            <w:pPr>
              <w:jc w:val="right"/>
              <w:rPr>
                <w:rFonts w:ascii="Tahoma" w:hAnsi="Tahoma" w:cs="Tahoma"/>
              </w:rPr>
            </w:pPr>
            <w:r>
              <w:rPr>
                <w:rFonts w:ascii="Tahoma" w:hAnsi="Tahoma" w:cs="Tahoma"/>
              </w:rPr>
              <w:t>-</w:t>
            </w:r>
          </w:p>
        </w:tc>
        <w:tc>
          <w:tcPr>
            <w:tcW w:w="1311"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00</w:t>
            </w:r>
          </w:p>
        </w:tc>
        <w:tc>
          <w:tcPr>
            <w:tcW w:w="1170" w:type="dxa"/>
            <w:tcBorders>
              <w:top w:val="nil"/>
              <w:left w:val="nil"/>
              <w:bottom w:val="single" w:sz="4" w:space="0" w:color="auto"/>
              <w:right w:val="single" w:sz="4" w:space="0" w:color="auto"/>
            </w:tcBorders>
            <w:shd w:val="clear" w:color="auto" w:fill="auto"/>
            <w:noWrap/>
            <w:vAlign w:val="center"/>
            <w:hideMark/>
          </w:tcPr>
          <w:p w:rsidR="00617BCB" w:rsidRPr="00387B72" w:rsidRDefault="00617BCB" w:rsidP="00681037">
            <w:pPr>
              <w:jc w:val="right"/>
              <w:rPr>
                <w:rFonts w:ascii="Tahoma" w:hAnsi="Tahoma" w:cs="Tahoma"/>
              </w:rPr>
            </w:pPr>
            <w:r w:rsidRPr="00387B72">
              <w:rPr>
                <w:rFonts w:ascii="Tahoma" w:hAnsi="Tahoma" w:cs="Tahoma"/>
              </w:rPr>
              <w:t>100</w:t>
            </w:r>
            <w:r>
              <w:rPr>
                <w:rFonts w:ascii="Tahoma" w:hAnsi="Tahoma" w:cs="Tahoma"/>
              </w:rPr>
              <w:t>.</w:t>
            </w:r>
            <w:r w:rsidRPr="00387B72">
              <w:rPr>
                <w:rFonts w:ascii="Tahoma" w:hAnsi="Tahoma" w:cs="Tahoma"/>
              </w:rPr>
              <w:t>00</w:t>
            </w:r>
          </w:p>
        </w:tc>
        <w:tc>
          <w:tcPr>
            <w:tcW w:w="990" w:type="dxa"/>
            <w:tcBorders>
              <w:top w:val="nil"/>
              <w:left w:val="nil"/>
              <w:bottom w:val="single" w:sz="4" w:space="0" w:color="auto"/>
              <w:right w:val="single" w:sz="4" w:space="0" w:color="auto"/>
            </w:tcBorders>
            <w:shd w:val="clear" w:color="000000" w:fill="FFFFFF"/>
            <w:vAlign w:val="center"/>
            <w:hideMark/>
          </w:tcPr>
          <w:p w:rsidR="00617BCB" w:rsidRPr="00387B72" w:rsidRDefault="00617BCB" w:rsidP="00681037">
            <w:pPr>
              <w:jc w:val="right"/>
              <w:rPr>
                <w:rFonts w:ascii="Tahoma" w:hAnsi="Tahoma" w:cs="Tahoma"/>
              </w:rPr>
            </w:pPr>
            <w:r w:rsidRPr="00387B72">
              <w:rPr>
                <w:rFonts w:ascii="Tahoma" w:hAnsi="Tahoma" w:cs="Tahoma"/>
              </w:rPr>
              <w:t>8</w:t>
            </w:r>
            <w:r>
              <w:rPr>
                <w:rFonts w:ascii="Tahoma" w:hAnsi="Tahoma" w:cs="Tahoma"/>
              </w:rPr>
              <w:t>.</w:t>
            </w:r>
            <w:r w:rsidRPr="00387B72">
              <w:rPr>
                <w:rFonts w:ascii="Tahoma" w:hAnsi="Tahoma" w:cs="Tahoma"/>
              </w:rPr>
              <w:t>80%</w:t>
            </w:r>
          </w:p>
        </w:tc>
        <w:tc>
          <w:tcPr>
            <w:tcW w:w="1350" w:type="dxa"/>
            <w:tcBorders>
              <w:top w:val="nil"/>
              <w:left w:val="nil"/>
              <w:bottom w:val="single" w:sz="4" w:space="0" w:color="auto"/>
              <w:right w:val="single" w:sz="4" w:space="0" w:color="auto"/>
            </w:tcBorders>
            <w:shd w:val="clear" w:color="auto" w:fill="auto"/>
            <w:noWrap/>
            <w:vAlign w:val="center"/>
            <w:hideMark/>
          </w:tcPr>
          <w:p w:rsidR="00617BCB" w:rsidRPr="00387B72" w:rsidRDefault="00FB6323" w:rsidP="00681037">
            <w:pPr>
              <w:jc w:val="right"/>
              <w:rPr>
                <w:rFonts w:ascii="Tahoma" w:hAnsi="Tahoma" w:cs="Tahoma"/>
              </w:rPr>
            </w:pPr>
            <w:r>
              <w:rPr>
                <w:rFonts w:ascii="Tahoma" w:hAnsi="Tahoma" w:cs="Tahoma"/>
              </w:rPr>
              <w:t>-</w:t>
            </w:r>
          </w:p>
        </w:tc>
      </w:tr>
    </w:tbl>
    <w:p w:rsidR="00293231" w:rsidRDefault="00293231" w:rsidP="00C15E56">
      <w:pPr>
        <w:spacing w:beforeLines="20" w:afterLines="50"/>
        <w:rPr>
          <w:rFonts w:ascii="Tahoma" w:eastAsia="Calibri" w:hAnsi="Tahoma" w:cs="Tahoma"/>
          <w:b/>
          <w:color w:val="000000" w:themeColor="text1"/>
          <w:sz w:val="22"/>
          <w:szCs w:val="22"/>
          <w:lang w:val="it-IT"/>
        </w:rPr>
      </w:pPr>
    </w:p>
    <w:p w:rsidR="00360E00" w:rsidRDefault="00360E00" w:rsidP="00C15E56">
      <w:pPr>
        <w:spacing w:beforeLines="20" w:afterLines="5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79" w:type="pct"/>
        <w:tblLayout w:type="fixed"/>
        <w:tblLook w:val="04A0"/>
      </w:tblPr>
      <w:tblGrid>
        <w:gridCol w:w="1008"/>
        <w:gridCol w:w="4681"/>
        <w:gridCol w:w="796"/>
        <w:gridCol w:w="1133"/>
        <w:gridCol w:w="993"/>
        <w:gridCol w:w="849"/>
        <w:gridCol w:w="907"/>
        <w:gridCol w:w="1372"/>
        <w:gridCol w:w="1133"/>
        <w:gridCol w:w="1005"/>
        <w:gridCol w:w="1440"/>
      </w:tblGrid>
      <w:tr w:rsidR="00C31EF2" w:rsidRPr="00C31EF2" w:rsidTr="00607F4B">
        <w:trPr>
          <w:trHeight w:val="535"/>
        </w:trPr>
        <w:tc>
          <w:tcPr>
            <w:tcW w:w="329"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STT</w:t>
            </w:r>
          </w:p>
        </w:tc>
        <w:tc>
          <w:tcPr>
            <w:tcW w:w="1528"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HẠNG MỤC CÔNG VIỆC</w:t>
            </w:r>
          </w:p>
        </w:tc>
        <w:tc>
          <w:tcPr>
            <w:tcW w:w="630" w:type="pct"/>
            <w:gridSpan w:val="2"/>
            <w:tcBorders>
              <w:top w:val="single" w:sz="8" w:space="0" w:color="auto"/>
              <w:left w:val="nil"/>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TỔNG </w:t>
            </w:r>
            <w:r w:rsidRPr="00C31EF2">
              <w:rPr>
                <w:rFonts w:ascii="Tahoma" w:hAnsi="Tahoma" w:cs="Tahoma"/>
                <w:b/>
                <w:bCs/>
              </w:rPr>
              <w:br/>
              <w:t>KHỐI LƯỢNG</w:t>
            </w:r>
          </w:p>
        </w:tc>
        <w:tc>
          <w:tcPr>
            <w:tcW w:w="897" w:type="pct"/>
            <w:gridSpan w:val="3"/>
            <w:tcBorders>
              <w:top w:val="single" w:sz="8" w:space="0" w:color="auto"/>
              <w:left w:val="nil"/>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HOÀN THÀNH SO VỚI KẾ HOẠCH ĐỀ RA</w:t>
            </w:r>
          </w:p>
        </w:tc>
        <w:tc>
          <w:tcPr>
            <w:tcW w:w="1146" w:type="pct"/>
            <w:gridSpan w:val="3"/>
            <w:tcBorders>
              <w:top w:val="single" w:sz="8" w:space="0" w:color="auto"/>
              <w:left w:val="nil"/>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KHỐI LƯỢNG HOÀN THÀNH</w:t>
            </w:r>
          </w:p>
        </w:tc>
        <w:tc>
          <w:tcPr>
            <w:tcW w:w="470" w:type="pct"/>
            <w:tcBorders>
              <w:top w:val="single" w:sz="8" w:space="0" w:color="auto"/>
              <w:left w:val="nil"/>
              <w:bottom w:val="single" w:sz="8" w:space="0" w:color="000000"/>
              <w:right w:val="single" w:sz="8"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KẾ HOẠCH</w:t>
            </w:r>
            <w:r w:rsidRPr="00C31EF2">
              <w:rPr>
                <w:rFonts w:ascii="Tahoma" w:hAnsi="Tahoma" w:cs="Tahoma"/>
                <w:b/>
                <w:bCs/>
              </w:rPr>
              <w:br/>
              <w:t xml:space="preserve">TUẦN TỚI </w:t>
            </w:r>
          </w:p>
        </w:tc>
      </w:tr>
      <w:tr w:rsidR="00C31EF2" w:rsidRPr="00C31EF2" w:rsidTr="00607F4B">
        <w:trPr>
          <w:trHeight w:val="330"/>
        </w:trPr>
        <w:tc>
          <w:tcPr>
            <w:tcW w:w="329"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rPr>
            </w:pPr>
          </w:p>
        </w:tc>
        <w:tc>
          <w:tcPr>
            <w:tcW w:w="1528"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rPr>
            </w:pPr>
          </w:p>
        </w:tc>
        <w:tc>
          <w:tcPr>
            <w:tcW w:w="260"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Đơn vị</w:t>
            </w:r>
          </w:p>
        </w:tc>
        <w:tc>
          <w:tcPr>
            <w:tcW w:w="370"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Khối </w:t>
            </w:r>
            <w:r w:rsidRPr="00C31EF2">
              <w:rPr>
                <w:rFonts w:ascii="Tahoma" w:hAnsi="Tahoma" w:cs="Tahoma"/>
                <w:b/>
                <w:bCs/>
              </w:rPr>
              <w:br/>
              <w:t xml:space="preserve">lượng </w:t>
            </w:r>
          </w:p>
        </w:tc>
        <w:tc>
          <w:tcPr>
            <w:tcW w:w="324"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Khối </w:t>
            </w:r>
            <w:r w:rsidRPr="00C31EF2">
              <w:rPr>
                <w:rFonts w:ascii="Tahoma" w:hAnsi="Tahoma" w:cs="Tahoma"/>
                <w:b/>
                <w:bCs/>
              </w:rPr>
              <w:br/>
              <w:t xml:space="preserve">lượng </w:t>
            </w:r>
          </w:p>
        </w:tc>
        <w:tc>
          <w:tcPr>
            <w:tcW w:w="277"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Kế </w:t>
            </w:r>
            <w:r w:rsidRPr="00C31EF2">
              <w:rPr>
                <w:rFonts w:ascii="Tahoma" w:hAnsi="Tahoma" w:cs="Tahoma"/>
                <w:b/>
                <w:bCs/>
              </w:rPr>
              <w:br/>
              <w:t xml:space="preserve">hoạch </w:t>
            </w:r>
          </w:p>
        </w:tc>
        <w:tc>
          <w:tcPr>
            <w:tcW w:w="296"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Đạt tỷ lệ</w:t>
            </w:r>
          </w:p>
        </w:tc>
        <w:tc>
          <w:tcPr>
            <w:tcW w:w="448"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Lũy kế đến kỳ trước </w:t>
            </w:r>
          </w:p>
        </w:tc>
        <w:tc>
          <w:tcPr>
            <w:tcW w:w="370"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Lũy kế đến nay </w:t>
            </w:r>
          </w:p>
        </w:tc>
        <w:tc>
          <w:tcPr>
            <w:tcW w:w="328" w:type="pct"/>
            <w:vMerge w:val="restart"/>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Đạt tỷ lệ</w:t>
            </w:r>
          </w:p>
        </w:tc>
        <w:tc>
          <w:tcPr>
            <w:tcW w:w="470" w:type="pct"/>
            <w:vMerge w:val="restart"/>
            <w:tcBorders>
              <w:top w:val="nil"/>
              <w:left w:val="single" w:sz="4" w:space="0" w:color="auto"/>
              <w:bottom w:val="single" w:sz="8" w:space="0" w:color="000000"/>
              <w:right w:val="single" w:sz="8" w:space="0" w:color="auto"/>
            </w:tcBorders>
            <w:shd w:val="clear" w:color="auto" w:fill="DBE5F1"/>
            <w:vAlign w:val="center"/>
            <w:hideMark/>
          </w:tcPr>
          <w:p w:rsidR="00C31EF2" w:rsidRPr="00C31EF2" w:rsidRDefault="00C31EF2" w:rsidP="00681037">
            <w:pPr>
              <w:jc w:val="center"/>
              <w:rPr>
                <w:rFonts w:ascii="Tahoma" w:hAnsi="Tahoma" w:cs="Tahoma"/>
                <w:b/>
                <w:bCs/>
              </w:rPr>
            </w:pPr>
            <w:r w:rsidRPr="00C31EF2">
              <w:rPr>
                <w:rFonts w:ascii="Tahoma" w:hAnsi="Tahoma" w:cs="Tahoma"/>
                <w:b/>
                <w:bCs/>
              </w:rPr>
              <w:t xml:space="preserve"> Khối lượng </w:t>
            </w:r>
          </w:p>
        </w:tc>
      </w:tr>
      <w:tr w:rsidR="00C31EF2" w:rsidRPr="00C31EF2" w:rsidTr="00607F4B">
        <w:trPr>
          <w:trHeight w:val="314"/>
        </w:trPr>
        <w:tc>
          <w:tcPr>
            <w:tcW w:w="329"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1528"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260"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370"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324"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277"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296"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448"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370"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328" w:type="pct"/>
            <w:vMerge/>
            <w:tcBorders>
              <w:top w:val="nil"/>
              <w:left w:val="single" w:sz="4" w:space="0" w:color="auto"/>
              <w:bottom w:val="single" w:sz="8" w:space="0" w:color="000000"/>
              <w:right w:val="single" w:sz="4" w:space="0" w:color="auto"/>
            </w:tcBorders>
            <w:shd w:val="clear" w:color="auto" w:fill="DBE5F1"/>
            <w:vAlign w:val="center"/>
            <w:hideMark/>
          </w:tcPr>
          <w:p w:rsidR="00C31EF2" w:rsidRPr="00C31EF2" w:rsidRDefault="00C31EF2" w:rsidP="00681037">
            <w:pPr>
              <w:rPr>
                <w:rFonts w:ascii="Tahoma" w:hAnsi="Tahoma" w:cs="Tahoma"/>
                <w:b/>
                <w:bCs/>
                <w:color w:val="000099"/>
              </w:rPr>
            </w:pPr>
          </w:p>
        </w:tc>
        <w:tc>
          <w:tcPr>
            <w:tcW w:w="470" w:type="pct"/>
            <w:vMerge/>
            <w:tcBorders>
              <w:top w:val="nil"/>
              <w:left w:val="single" w:sz="4" w:space="0" w:color="auto"/>
              <w:bottom w:val="single" w:sz="8" w:space="0" w:color="000000"/>
              <w:right w:val="single" w:sz="8" w:space="0" w:color="auto"/>
            </w:tcBorders>
            <w:shd w:val="clear" w:color="auto" w:fill="DBE5F1"/>
            <w:vAlign w:val="center"/>
            <w:hideMark/>
          </w:tcPr>
          <w:p w:rsidR="00C31EF2" w:rsidRPr="00C31EF2" w:rsidRDefault="00C31EF2" w:rsidP="00681037">
            <w:pPr>
              <w:rPr>
                <w:rFonts w:ascii="Tahoma" w:hAnsi="Tahoma" w:cs="Tahoma"/>
                <w:b/>
                <w:bCs/>
                <w:color w:val="000099"/>
              </w:rPr>
            </w:pPr>
          </w:p>
        </w:tc>
      </w:tr>
      <w:tr w:rsidR="00051642" w:rsidRPr="00C31EF2" w:rsidTr="00607F4B">
        <w:trPr>
          <w:trHeight w:val="300"/>
        </w:trPr>
        <w:tc>
          <w:tcPr>
            <w:tcW w:w="329" w:type="pct"/>
            <w:tcBorders>
              <w:top w:val="nil"/>
              <w:left w:val="single" w:sz="8" w:space="0" w:color="auto"/>
              <w:bottom w:val="single" w:sz="4" w:space="0" w:color="auto"/>
              <w:right w:val="single" w:sz="4" w:space="0" w:color="auto"/>
            </w:tcBorders>
            <w:shd w:val="clear" w:color="auto" w:fill="auto"/>
            <w:noWrap/>
            <w:vAlign w:val="center"/>
          </w:tcPr>
          <w:p w:rsidR="00051642" w:rsidRPr="00C31EF2" w:rsidRDefault="00051642" w:rsidP="00681037">
            <w:pPr>
              <w:jc w:val="center"/>
              <w:rPr>
                <w:rFonts w:ascii="Tahoma" w:hAnsi="Tahoma" w:cs="Tahoma"/>
              </w:rPr>
            </w:pPr>
            <w:r w:rsidRPr="00C31EF2">
              <w:rPr>
                <w:rFonts w:ascii="Tahoma" w:hAnsi="Tahoma" w:cs="Tahoma"/>
              </w:rPr>
              <w:t>101</w:t>
            </w:r>
          </w:p>
        </w:tc>
        <w:tc>
          <w:tcPr>
            <w:tcW w:w="1528"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rPr>
                <w:rFonts w:ascii="Tahoma" w:hAnsi="Tahoma" w:cs="Tahoma"/>
              </w:rPr>
            </w:pPr>
            <w:r w:rsidRPr="00C31EF2">
              <w:rPr>
                <w:rFonts w:ascii="Tahoma" w:hAnsi="Tahoma" w:cs="Tahoma"/>
              </w:rPr>
              <w:t>Huy động và giải thể NC,MMTB… của Nhà thầu</w:t>
            </w:r>
          </w:p>
        </w:tc>
        <w:tc>
          <w:tcPr>
            <w:tcW w:w="260"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jc w:val="center"/>
              <w:rPr>
                <w:rFonts w:ascii="Tahoma" w:hAnsi="Tahoma" w:cs="Tahoma"/>
              </w:rPr>
            </w:pPr>
            <w:r w:rsidRPr="00C31EF2">
              <w:rPr>
                <w:rFonts w:ascii="Tahoma" w:hAnsi="Tahoma" w:cs="Tahoma"/>
              </w:rPr>
              <w:t>%</w:t>
            </w:r>
          </w:p>
        </w:tc>
        <w:tc>
          <w:tcPr>
            <w:tcW w:w="370" w:type="pct"/>
            <w:tcBorders>
              <w:top w:val="nil"/>
              <w:left w:val="nil"/>
              <w:bottom w:val="single" w:sz="4" w:space="0" w:color="auto"/>
              <w:right w:val="single" w:sz="4" w:space="0" w:color="auto"/>
            </w:tcBorders>
            <w:shd w:val="clear" w:color="auto" w:fill="auto"/>
            <w:noWrap/>
            <w:vAlign w:val="center"/>
          </w:tcPr>
          <w:p w:rsidR="00051642" w:rsidRPr="00C31EF2" w:rsidRDefault="00051642" w:rsidP="00681037">
            <w:pPr>
              <w:jc w:val="right"/>
              <w:rPr>
                <w:rFonts w:ascii="Tahoma" w:hAnsi="Tahoma" w:cs="Tahoma"/>
              </w:rPr>
            </w:pPr>
            <w:r w:rsidRPr="00C31EF2">
              <w:rPr>
                <w:rFonts w:ascii="Tahoma" w:hAnsi="Tahoma" w:cs="Tahoma"/>
              </w:rPr>
              <w:t>100</w:t>
            </w:r>
          </w:p>
        </w:tc>
        <w:tc>
          <w:tcPr>
            <w:tcW w:w="324"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color w:val="000099"/>
              </w:rPr>
            </w:pPr>
            <w:r w:rsidRPr="00387B72">
              <w:rPr>
                <w:rFonts w:ascii="Tahoma" w:hAnsi="Tahoma" w:cs="Tahoma"/>
                <w:color w:val="000099"/>
              </w:rPr>
              <w:t>-</w:t>
            </w:r>
          </w:p>
        </w:tc>
        <w:tc>
          <w:tcPr>
            <w:tcW w:w="277"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color w:val="000099"/>
              </w:rPr>
            </w:pPr>
            <w:r w:rsidRPr="00387B72">
              <w:rPr>
                <w:rFonts w:ascii="Tahoma" w:hAnsi="Tahoma" w:cs="Tahoma"/>
                <w:color w:val="000099"/>
              </w:rPr>
              <w:t>-</w:t>
            </w:r>
          </w:p>
        </w:tc>
        <w:tc>
          <w:tcPr>
            <w:tcW w:w="296"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80</w:t>
            </w:r>
          </w:p>
        </w:tc>
        <w:tc>
          <w:tcPr>
            <w:tcW w:w="370"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80</w:t>
            </w:r>
          </w:p>
        </w:tc>
        <w:tc>
          <w:tcPr>
            <w:tcW w:w="32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80%</w:t>
            </w:r>
          </w:p>
        </w:tc>
        <w:tc>
          <w:tcPr>
            <w:tcW w:w="470" w:type="pct"/>
            <w:tcBorders>
              <w:top w:val="nil"/>
              <w:left w:val="nil"/>
              <w:bottom w:val="single" w:sz="4" w:space="0" w:color="auto"/>
              <w:right w:val="single" w:sz="8" w:space="0" w:color="auto"/>
            </w:tcBorders>
            <w:shd w:val="clear" w:color="auto" w:fill="auto"/>
            <w:noWrap/>
            <w:vAlign w:val="center"/>
          </w:tcPr>
          <w:p w:rsidR="00051642" w:rsidRPr="00387B72" w:rsidRDefault="00051642" w:rsidP="00681037">
            <w:pPr>
              <w:jc w:val="right"/>
              <w:rPr>
                <w:rFonts w:ascii="Tahoma" w:hAnsi="Tahoma" w:cs="Tahoma"/>
                <w:color w:val="000099"/>
              </w:rPr>
            </w:pPr>
            <w:r>
              <w:rPr>
                <w:rFonts w:ascii="Tahoma" w:hAnsi="Tahoma" w:cs="Tahoma"/>
                <w:color w:val="000099"/>
              </w:rPr>
              <w:t>-</w:t>
            </w:r>
          </w:p>
        </w:tc>
      </w:tr>
      <w:tr w:rsidR="00051642" w:rsidRPr="00C31EF2" w:rsidTr="00607F4B">
        <w:trPr>
          <w:trHeight w:val="607"/>
        </w:trPr>
        <w:tc>
          <w:tcPr>
            <w:tcW w:w="329" w:type="pct"/>
            <w:tcBorders>
              <w:top w:val="nil"/>
              <w:left w:val="single" w:sz="8" w:space="0" w:color="auto"/>
              <w:bottom w:val="single" w:sz="4" w:space="0" w:color="auto"/>
              <w:right w:val="single" w:sz="4" w:space="0" w:color="auto"/>
            </w:tcBorders>
            <w:shd w:val="clear" w:color="auto" w:fill="auto"/>
            <w:noWrap/>
            <w:vAlign w:val="center"/>
          </w:tcPr>
          <w:p w:rsidR="00051642" w:rsidRPr="00C31EF2" w:rsidRDefault="00051642" w:rsidP="00681037">
            <w:pPr>
              <w:jc w:val="center"/>
              <w:rPr>
                <w:rFonts w:ascii="Tahoma" w:hAnsi="Tahoma" w:cs="Tahoma"/>
              </w:rPr>
            </w:pPr>
            <w:r w:rsidRPr="00C31EF2">
              <w:rPr>
                <w:rFonts w:ascii="Tahoma" w:hAnsi="Tahoma" w:cs="Tahoma"/>
              </w:rPr>
              <w:lastRenderedPageBreak/>
              <w:t>102</w:t>
            </w:r>
          </w:p>
        </w:tc>
        <w:tc>
          <w:tcPr>
            <w:tcW w:w="1528"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rPr>
                <w:rFonts w:ascii="Tahoma" w:hAnsi="Tahoma" w:cs="Tahoma"/>
              </w:rPr>
            </w:pPr>
            <w:r w:rsidRPr="00C31EF2">
              <w:rPr>
                <w:rFonts w:ascii="Tahoma" w:hAnsi="Tahoma" w:cs="Tahoma"/>
              </w:rPr>
              <w:t>Giám sát, bảo vệ môi trường trong thời gian thi công</w:t>
            </w:r>
          </w:p>
        </w:tc>
        <w:tc>
          <w:tcPr>
            <w:tcW w:w="260"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jc w:val="center"/>
              <w:rPr>
                <w:rFonts w:ascii="Tahoma" w:hAnsi="Tahoma" w:cs="Tahoma"/>
              </w:rPr>
            </w:pPr>
            <w:r w:rsidRPr="00C31EF2">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051642" w:rsidRPr="00C31EF2" w:rsidRDefault="00051642" w:rsidP="00681037">
            <w:pPr>
              <w:jc w:val="right"/>
              <w:rPr>
                <w:rFonts w:ascii="Tahoma" w:hAnsi="Tahoma" w:cs="Tahoma"/>
              </w:rPr>
            </w:pPr>
            <w:r w:rsidRPr="00C31EF2">
              <w:rPr>
                <w:rFonts w:ascii="Tahoma" w:hAnsi="Tahoma" w:cs="Tahoma"/>
              </w:rPr>
              <w:t>24</w:t>
            </w:r>
          </w:p>
        </w:tc>
        <w:tc>
          <w:tcPr>
            <w:tcW w:w="324"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c>
          <w:tcPr>
            <w:tcW w:w="277"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color w:val="000099"/>
              </w:rPr>
            </w:pPr>
            <w:r w:rsidRPr="00387B72">
              <w:rPr>
                <w:rFonts w:ascii="Tahoma" w:hAnsi="Tahoma" w:cs="Tahoma"/>
                <w:color w:val="000099"/>
              </w:rPr>
              <w:t>-</w:t>
            </w:r>
          </w:p>
        </w:tc>
        <w:tc>
          <w:tcPr>
            <w:tcW w:w="296"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10</w:t>
            </w:r>
          </w:p>
        </w:tc>
        <w:tc>
          <w:tcPr>
            <w:tcW w:w="370"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10</w:t>
            </w:r>
          </w:p>
        </w:tc>
        <w:tc>
          <w:tcPr>
            <w:tcW w:w="32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41</w:t>
            </w:r>
            <w:r>
              <w:rPr>
                <w:rFonts w:ascii="Tahoma" w:hAnsi="Tahoma" w:cs="Tahoma"/>
              </w:rPr>
              <w:t>.</w:t>
            </w:r>
            <w:r w:rsidRPr="00387B72">
              <w:rPr>
                <w:rFonts w:ascii="Tahoma" w:hAnsi="Tahoma" w:cs="Tahoma"/>
              </w:rPr>
              <w:t>7%</w:t>
            </w:r>
          </w:p>
        </w:tc>
        <w:tc>
          <w:tcPr>
            <w:tcW w:w="470" w:type="pct"/>
            <w:tcBorders>
              <w:top w:val="nil"/>
              <w:left w:val="nil"/>
              <w:bottom w:val="single" w:sz="4" w:space="0" w:color="auto"/>
              <w:right w:val="single" w:sz="8"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r>
      <w:tr w:rsidR="00051642" w:rsidRPr="00C31EF2" w:rsidTr="00607F4B">
        <w:trPr>
          <w:trHeight w:val="607"/>
        </w:trPr>
        <w:tc>
          <w:tcPr>
            <w:tcW w:w="329" w:type="pct"/>
            <w:tcBorders>
              <w:top w:val="nil"/>
              <w:left w:val="single" w:sz="8" w:space="0" w:color="auto"/>
              <w:bottom w:val="single" w:sz="4" w:space="0" w:color="auto"/>
              <w:right w:val="single" w:sz="4" w:space="0" w:color="auto"/>
            </w:tcBorders>
            <w:shd w:val="clear" w:color="auto" w:fill="auto"/>
            <w:noWrap/>
            <w:vAlign w:val="center"/>
          </w:tcPr>
          <w:p w:rsidR="00051642" w:rsidRPr="00C31EF2" w:rsidRDefault="00051642" w:rsidP="00681037">
            <w:pPr>
              <w:jc w:val="center"/>
              <w:rPr>
                <w:rFonts w:ascii="Tahoma" w:hAnsi="Tahoma" w:cs="Tahoma"/>
              </w:rPr>
            </w:pPr>
            <w:r w:rsidRPr="00C31EF2">
              <w:rPr>
                <w:rFonts w:ascii="Tahoma" w:hAnsi="Tahoma" w:cs="Tahoma"/>
              </w:rPr>
              <w:t>103</w:t>
            </w:r>
          </w:p>
        </w:tc>
        <w:tc>
          <w:tcPr>
            <w:tcW w:w="1528"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rPr>
                <w:rFonts w:ascii="Tahoma" w:hAnsi="Tahoma" w:cs="Tahoma"/>
              </w:rPr>
            </w:pPr>
            <w:r w:rsidRPr="00C31EF2">
              <w:rPr>
                <w:rFonts w:ascii="Tahoma" w:hAnsi="Tahoma" w:cs="Tahoma"/>
              </w:rPr>
              <w:t>Cung cấp, kiểm soát giao thông và bảo trì các tuyến: đường trong giai đoạn xây dựng</w:t>
            </w:r>
          </w:p>
        </w:tc>
        <w:tc>
          <w:tcPr>
            <w:tcW w:w="260" w:type="pct"/>
            <w:tcBorders>
              <w:top w:val="nil"/>
              <w:left w:val="nil"/>
              <w:bottom w:val="single" w:sz="4" w:space="0" w:color="auto"/>
              <w:right w:val="single" w:sz="4" w:space="0" w:color="auto"/>
            </w:tcBorders>
            <w:shd w:val="clear" w:color="auto" w:fill="auto"/>
            <w:vAlign w:val="center"/>
          </w:tcPr>
          <w:p w:rsidR="00051642" w:rsidRPr="00C31EF2" w:rsidRDefault="00051642" w:rsidP="00681037">
            <w:pPr>
              <w:jc w:val="center"/>
              <w:rPr>
                <w:rFonts w:ascii="Tahoma" w:hAnsi="Tahoma" w:cs="Tahoma"/>
              </w:rPr>
            </w:pPr>
            <w:r w:rsidRPr="00C31EF2">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051642" w:rsidRPr="00C31EF2" w:rsidRDefault="00051642" w:rsidP="00681037">
            <w:pPr>
              <w:jc w:val="right"/>
              <w:rPr>
                <w:rFonts w:ascii="Tahoma" w:hAnsi="Tahoma" w:cs="Tahoma"/>
              </w:rPr>
            </w:pPr>
            <w:r w:rsidRPr="00C31EF2">
              <w:rPr>
                <w:rFonts w:ascii="Tahoma" w:hAnsi="Tahoma" w:cs="Tahoma"/>
              </w:rPr>
              <w:t>24</w:t>
            </w:r>
          </w:p>
        </w:tc>
        <w:tc>
          <w:tcPr>
            <w:tcW w:w="324"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c>
          <w:tcPr>
            <w:tcW w:w="277"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color w:val="000099"/>
              </w:rPr>
            </w:pPr>
            <w:r w:rsidRPr="00387B72">
              <w:rPr>
                <w:rFonts w:ascii="Tahoma" w:hAnsi="Tahoma" w:cs="Tahoma"/>
                <w:color w:val="000099"/>
              </w:rPr>
              <w:t>-</w:t>
            </w:r>
          </w:p>
        </w:tc>
        <w:tc>
          <w:tcPr>
            <w:tcW w:w="296"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10</w:t>
            </w:r>
          </w:p>
        </w:tc>
        <w:tc>
          <w:tcPr>
            <w:tcW w:w="370"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10</w:t>
            </w:r>
          </w:p>
        </w:tc>
        <w:tc>
          <w:tcPr>
            <w:tcW w:w="328" w:type="pct"/>
            <w:tcBorders>
              <w:top w:val="nil"/>
              <w:left w:val="nil"/>
              <w:bottom w:val="single" w:sz="4" w:space="0" w:color="auto"/>
              <w:right w:val="single" w:sz="4" w:space="0" w:color="auto"/>
            </w:tcBorders>
            <w:shd w:val="clear" w:color="auto" w:fill="auto"/>
            <w:noWrap/>
            <w:vAlign w:val="center"/>
          </w:tcPr>
          <w:p w:rsidR="00051642" w:rsidRPr="00387B72" w:rsidRDefault="00051642" w:rsidP="00681037">
            <w:pPr>
              <w:jc w:val="right"/>
              <w:rPr>
                <w:rFonts w:ascii="Tahoma" w:hAnsi="Tahoma" w:cs="Tahoma"/>
              </w:rPr>
            </w:pPr>
            <w:r w:rsidRPr="00387B72">
              <w:rPr>
                <w:rFonts w:ascii="Tahoma" w:hAnsi="Tahoma" w:cs="Tahoma"/>
              </w:rPr>
              <w:t>41</w:t>
            </w:r>
            <w:r>
              <w:rPr>
                <w:rFonts w:ascii="Tahoma" w:hAnsi="Tahoma" w:cs="Tahoma"/>
              </w:rPr>
              <w:t>.</w:t>
            </w:r>
            <w:r w:rsidRPr="00387B72">
              <w:rPr>
                <w:rFonts w:ascii="Tahoma" w:hAnsi="Tahoma" w:cs="Tahoma"/>
              </w:rPr>
              <w:t>7%</w:t>
            </w:r>
          </w:p>
        </w:tc>
        <w:tc>
          <w:tcPr>
            <w:tcW w:w="470" w:type="pct"/>
            <w:tcBorders>
              <w:top w:val="nil"/>
              <w:left w:val="nil"/>
              <w:bottom w:val="single" w:sz="4" w:space="0" w:color="auto"/>
              <w:right w:val="single" w:sz="8" w:space="0" w:color="auto"/>
            </w:tcBorders>
            <w:shd w:val="clear" w:color="auto" w:fill="auto"/>
            <w:noWrap/>
            <w:vAlign w:val="center"/>
          </w:tcPr>
          <w:p w:rsidR="00051642" w:rsidRPr="00387B72" w:rsidRDefault="00051642"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nil"/>
              <w:left w:val="single" w:sz="8" w:space="0" w:color="auto"/>
              <w:bottom w:val="single" w:sz="4" w:space="0" w:color="auto"/>
              <w:right w:val="single" w:sz="4" w:space="0" w:color="auto"/>
            </w:tcBorders>
            <w:shd w:val="clear" w:color="auto" w:fill="auto"/>
            <w:noWrap/>
            <w:vAlign w:val="center"/>
          </w:tcPr>
          <w:p w:rsidR="00C31EF2" w:rsidRPr="00C31EF2" w:rsidRDefault="00C31EF2" w:rsidP="00681037">
            <w:pPr>
              <w:jc w:val="center"/>
              <w:rPr>
                <w:rFonts w:ascii="Tahoma" w:hAnsi="Tahoma" w:cs="Tahoma"/>
                <w:b/>
              </w:rPr>
            </w:pPr>
            <w:r w:rsidRPr="00C31EF2">
              <w:rPr>
                <w:rFonts w:ascii="Tahoma" w:hAnsi="Tahoma" w:cs="Tahoma"/>
                <w:b/>
              </w:rPr>
              <w:t>401.1</w:t>
            </w:r>
          </w:p>
        </w:tc>
        <w:tc>
          <w:tcPr>
            <w:tcW w:w="1528" w:type="pct"/>
            <w:tcBorders>
              <w:top w:val="nil"/>
              <w:left w:val="nil"/>
              <w:bottom w:val="single" w:sz="4" w:space="0" w:color="auto"/>
              <w:right w:val="single" w:sz="4" w:space="0" w:color="auto"/>
            </w:tcBorders>
            <w:shd w:val="clear" w:color="auto" w:fill="auto"/>
            <w:vAlign w:val="center"/>
          </w:tcPr>
          <w:p w:rsidR="00C31EF2" w:rsidRPr="00C31EF2" w:rsidRDefault="00C31EF2" w:rsidP="00681037">
            <w:pPr>
              <w:rPr>
                <w:rFonts w:ascii="Tahoma" w:hAnsi="Tahoma" w:cs="Tahoma"/>
                <w:b/>
              </w:rPr>
            </w:pPr>
            <w:r w:rsidRPr="00C31EF2">
              <w:rPr>
                <w:rFonts w:ascii="Tahoma" w:hAnsi="Tahoma" w:cs="Tahoma"/>
                <w:b/>
              </w:rPr>
              <w:t>Phần cầu</w:t>
            </w:r>
          </w:p>
        </w:tc>
        <w:tc>
          <w:tcPr>
            <w:tcW w:w="260" w:type="pct"/>
            <w:tcBorders>
              <w:top w:val="nil"/>
              <w:left w:val="nil"/>
              <w:bottom w:val="single" w:sz="4" w:space="0" w:color="auto"/>
              <w:right w:val="single" w:sz="4" w:space="0" w:color="auto"/>
            </w:tcBorders>
            <w:shd w:val="clear" w:color="auto" w:fill="auto"/>
            <w:vAlign w:val="center"/>
          </w:tcPr>
          <w:p w:rsidR="00C31EF2" w:rsidRPr="00C31EF2" w:rsidRDefault="00C31EF2" w:rsidP="00681037">
            <w:pPr>
              <w:jc w:val="center"/>
              <w:rPr>
                <w:rFonts w:ascii="Tahoma" w:hAnsi="Tahoma" w:cs="Tahoma"/>
                <w:b/>
              </w:rPr>
            </w:pPr>
          </w:p>
        </w:tc>
        <w:tc>
          <w:tcPr>
            <w:tcW w:w="370"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rPr>
            </w:pPr>
          </w:p>
        </w:tc>
        <w:tc>
          <w:tcPr>
            <w:tcW w:w="324"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rPr>
            </w:pPr>
          </w:p>
        </w:tc>
        <w:tc>
          <w:tcPr>
            <w:tcW w:w="277"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color w:val="000099"/>
              </w:rPr>
            </w:pPr>
          </w:p>
        </w:tc>
        <w:tc>
          <w:tcPr>
            <w:tcW w:w="296"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color w:val="000099"/>
              </w:rPr>
            </w:pPr>
          </w:p>
        </w:tc>
        <w:tc>
          <w:tcPr>
            <w:tcW w:w="448"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rPr>
            </w:pPr>
          </w:p>
        </w:tc>
        <w:tc>
          <w:tcPr>
            <w:tcW w:w="370"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rPr>
            </w:pPr>
          </w:p>
        </w:tc>
        <w:tc>
          <w:tcPr>
            <w:tcW w:w="328" w:type="pct"/>
            <w:tcBorders>
              <w:top w:val="nil"/>
              <w:left w:val="nil"/>
              <w:bottom w:val="single" w:sz="4" w:space="0" w:color="auto"/>
              <w:right w:val="single" w:sz="4" w:space="0" w:color="auto"/>
            </w:tcBorders>
            <w:shd w:val="clear" w:color="auto" w:fill="auto"/>
            <w:noWrap/>
            <w:vAlign w:val="center"/>
          </w:tcPr>
          <w:p w:rsidR="00C31EF2" w:rsidRPr="00C31EF2" w:rsidRDefault="00C31EF2" w:rsidP="00681037">
            <w:pPr>
              <w:jc w:val="right"/>
              <w:rPr>
                <w:rFonts w:ascii="Tahoma" w:hAnsi="Tahoma" w:cs="Tahoma"/>
                <w:b/>
              </w:rPr>
            </w:pPr>
          </w:p>
        </w:tc>
        <w:tc>
          <w:tcPr>
            <w:tcW w:w="470" w:type="pct"/>
            <w:tcBorders>
              <w:top w:val="nil"/>
              <w:left w:val="nil"/>
              <w:bottom w:val="single" w:sz="4"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401.1.20</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Cọc khoan nhồi D=1,2m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518.08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278.88</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278.88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53.83%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29.9</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401.1.28</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lót 10Mpa</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66.05</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16.539</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16.539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13.84%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401.1.35</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bịt đáy, M200, đá 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w:t>
            </w:r>
            <w:r>
              <w:rPr>
                <w:rFonts w:ascii="Tahoma" w:hAnsi="Tahoma" w:cs="Tahoma"/>
              </w:rPr>
              <w:t>,</w:t>
            </w:r>
            <w:r w:rsidRPr="00C31EF2">
              <w:rPr>
                <w:rFonts w:ascii="Tahoma" w:hAnsi="Tahoma" w:cs="Tahoma"/>
              </w:rPr>
              <w:t>295.37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center"/>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513.139</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513.139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39.61%</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mố cầu 30Mpa đá 1x2 (Mố M2)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882.03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441.02</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441.02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279"/>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401.1.32</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mố cầu d&lt;=18mm(CB400-V)(Mố M2)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21.33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10.67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10.67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401.1.33</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mố cầu d&gt;18mm(CB400-V) (Mố M2 )</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49.93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051642"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24.97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24.97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Dầm cầu DUL Super T 50MPa</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Dầm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1</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2</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50%</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21.42%</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401.1.37</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mũ trụ 30Mpa đá 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854.53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253.44</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253.44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33.33%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401.1.38</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mũ trụ d&lt;=18mm(CB400-V)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16.29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3.44</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3.44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33.33%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401.1.39</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mũ trụ d&gt;18mm(CB400-V)</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102.57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35.58</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35.58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33.33%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402.1.1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Đắp cát hạt thô K98</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w:t>
            </w:r>
            <w:r>
              <w:rPr>
                <w:rFonts w:ascii="Tahoma" w:hAnsi="Tahoma" w:cs="Tahoma"/>
              </w:rPr>
              <w:t>,</w:t>
            </w:r>
            <w:r w:rsidRPr="00C31EF2">
              <w:rPr>
                <w:rFonts w:ascii="Tahoma" w:hAnsi="Tahoma" w:cs="Tahoma"/>
              </w:rPr>
              <w:t>856.42</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w:t>
            </w:r>
            <w:r>
              <w:rPr>
                <w:rFonts w:ascii="Tahoma" w:hAnsi="Tahoma" w:cs="Tahoma"/>
              </w:rPr>
              <w:t>,</w:t>
            </w:r>
            <w:r w:rsidRPr="00C31EF2">
              <w:rPr>
                <w:rFonts w:ascii="Tahoma" w:hAnsi="Tahoma" w:cs="Tahoma"/>
              </w:rPr>
              <w:t>400.15</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w:t>
            </w:r>
            <w:r>
              <w:rPr>
                <w:rFonts w:ascii="Tahoma" w:hAnsi="Tahoma" w:cs="Tahoma"/>
              </w:rPr>
              <w:t>,</w:t>
            </w:r>
            <w:r w:rsidRPr="00C31EF2">
              <w:rPr>
                <w:rFonts w:ascii="Tahoma" w:hAnsi="Tahoma" w:cs="Tahoma"/>
              </w:rPr>
              <w:t>400.15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45.14%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402.1.2</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Đắp đất nền đường K95</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w:t>
            </w:r>
            <w:r>
              <w:rPr>
                <w:rFonts w:ascii="Tahoma" w:hAnsi="Tahoma" w:cs="Tahoma"/>
              </w:rPr>
              <w:t>,</w:t>
            </w:r>
            <w:r w:rsidRPr="00C31EF2">
              <w:rPr>
                <w:rFonts w:ascii="Tahoma" w:hAnsi="Tahoma" w:cs="Tahoma"/>
              </w:rPr>
              <w:t>362.83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3,00</w:t>
            </w:r>
            <w:r w:rsidR="00C31EF2" w:rsidRPr="00C31EF2">
              <w:rPr>
                <w:rFonts w:ascii="Tahoma" w:hAnsi="Tahoma" w:cs="Tahoma"/>
              </w:rPr>
              <w:t>0</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0%</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w:t>
            </w:r>
            <w:r>
              <w:rPr>
                <w:rFonts w:ascii="Tahoma" w:hAnsi="Tahoma" w:cs="Tahoma"/>
              </w:rPr>
              <w:t>,</w:t>
            </w:r>
            <w:r w:rsidRPr="00C31EF2">
              <w:rPr>
                <w:rFonts w:ascii="Tahoma" w:hAnsi="Tahoma" w:cs="Tahoma"/>
              </w:rPr>
              <w:t>200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w:t>
            </w:r>
            <w:r>
              <w:rPr>
                <w:rFonts w:ascii="Tahoma" w:hAnsi="Tahoma" w:cs="Tahoma"/>
              </w:rPr>
              <w:t>,</w:t>
            </w:r>
            <w:r w:rsidRPr="00C31EF2">
              <w:rPr>
                <w:rFonts w:ascii="Tahoma" w:hAnsi="Tahoma" w:cs="Tahoma"/>
              </w:rPr>
              <w:t>200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38.26%</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402.1.4</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Vét hữu cơ</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w:t>
            </w:r>
            <w:r>
              <w:rPr>
                <w:rFonts w:ascii="Tahoma" w:hAnsi="Tahoma" w:cs="Tahoma"/>
              </w:rPr>
              <w:t>,</w:t>
            </w:r>
            <w:r w:rsidRPr="00C31EF2">
              <w:rPr>
                <w:rFonts w:ascii="Tahoma" w:hAnsi="Tahoma" w:cs="Tahoma"/>
              </w:rPr>
              <w:t>134.47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w:t>
            </w:r>
            <w:r>
              <w:rPr>
                <w:rFonts w:ascii="Tahoma" w:hAnsi="Tahoma" w:cs="Tahoma"/>
              </w:rPr>
              <w:t>,</w:t>
            </w:r>
            <w:r w:rsidRPr="00C31EF2">
              <w:rPr>
                <w:rFonts w:ascii="Tahoma" w:hAnsi="Tahoma" w:cs="Tahoma"/>
              </w:rPr>
              <w:t>134.47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 xml:space="preserve"> 4</w:t>
            </w:r>
            <w:r>
              <w:rPr>
                <w:rFonts w:ascii="Tahoma" w:hAnsi="Tahoma" w:cs="Tahoma"/>
              </w:rPr>
              <w:t>,</w:t>
            </w:r>
            <w:r w:rsidRPr="00C31EF2">
              <w:rPr>
                <w:rFonts w:ascii="Tahoma" w:hAnsi="Tahoma" w:cs="Tahoma"/>
              </w:rPr>
              <w:t>134.47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b/>
              </w:rPr>
            </w:pPr>
            <w:r w:rsidRPr="00C31EF2">
              <w:rPr>
                <w:rFonts w:ascii="Tahoma" w:hAnsi="Tahoma" w:cs="Tahoma"/>
                <w:b/>
              </w:rPr>
              <w:t>201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b/>
              </w:rPr>
            </w:pPr>
            <w:r w:rsidRPr="00C31EF2">
              <w:rPr>
                <w:rFonts w:ascii="Tahoma" w:hAnsi="Tahoma" w:cs="Tahoma"/>
                <w:b/>
              </w:rPr>
              <w:t>Phần đường</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b/>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b/>
              </w:rPr>
            </w:pP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201.1.6</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Đào vét hữu cơ</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 xml:space="preserve">18,034.36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15</w:t>
            </w:r>
            <w:r>
              <w:rPr>
                <w:rFonts w:ascii="Tahoma" w:hAnsi="Tahoma" w:cs="Tahoma"/>
              </w:rPr>
              <w:t>,</w:t>
            </w:r>
            <w:r w:rsidRPr="00C31EF2">
              <w:rPr>
                <w:rFonts w:ascii="Tahoma" w:hAnsi="Tahoma" w:cs="Tahoma"/>
              </w:rPr>
              <w:t>942.04</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15</w:t>
            </w:r>
            <w:r>
              <w:rPr>
                <w:rFonts w:ascii="Tahoma" w:hAnsi="Tahoma" w:cs="Tahoma"/>
              </w:rPr>
              <w:t>,</w:t>
            </w:r>
            <w:r w:rsidRPr="00C31EF2">
              <w:rPr>
                <w:rFonts w:ascii="Tahoma" w:hAnsi="Tahoma" w:cs="Tahoma"/>
              </w:rPr>
              <w:t>942.04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88.4%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607F4B" w:rsidRDefault="00C31EF2" w:rsidP="00607F4B">
            <w:pPr>
              <w:jc w:val="center"/>
              <w:rPr>
                <w:rFonts w:ascii="Tahoma" w:hAnsi="Tahoma" w:cs="Tahoma"/>
              </w:rPr>
            </w:pPr>
            <w:r w:rsidRPr="00607F4B">
              <w:rPr>
                <w:rFonts w:ascii="Tahoma" w:hAnsi="Tahoma" w:cs="Tahoma"/>
              </w:rPr>
              <w:t>201.1.7</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color w:val="000000"/>
              </w:rPr>
              <w:t>Gia cố nền đất yếu bằng vải ĐKT</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color w:val="000000"/>
              </w:rPr>
              <w:t>m2</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 xml:space="preserve">22,598.65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22,254.12</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22,254.12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98.5%</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607F4B" w:rsidRDefault="00C31EF2" w:rsidP="00607F4B">
            <w:pPr>
              <w:jc w:val="center"/>
              <w:rPr>
                <w:rFonts w:ascii="Tahoma" w:hAnsi="Tahoma" w:cs="Tahoma"/>
              </w:rPr>
            </w:pPr>
            <w:r w:rsidRPr="00607F4B">
              <w:rPr>
                <w:rFonts w:ascii="Tahoma" w:hAnsi="Tahoma" w:cs="Tahoma"/>
              </w:rPr>
              <w:t>201.1.8</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color w:val="000000"/>
              </w:rPr>
              <w:t>Đắp cát hạt thô K90</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 xml:space="preserve">15,421.46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15,377.33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15,377.33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99,7%</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607F4B" w:rsidRDefault="00C31EF2" w:rsidP="00607F4B">
            <w:pPr>
              <w:jc w:val="center"/>
              <w:rPr>
                <w:rFonts w:ascii="Tahoma" w:hAnsi="Tahoma" w:cs="Tahoma"/>
              </w:rPr>
            </w:pPr>
            <w:r w:rsidRPr="00607F4B">
              <w:rPr>
                <w:rFonts w:ascii="Tahoma" w:hAnsi="Tahoma" w:cs="Tahoma"/>
              </w:rPr>
              <w:t>201.1.4</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Đắp đất nền đường K95</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73,502.73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71</w:t>
            </w:r>
            <w:r>
              <w:rPr>
                <w:rFonts w:ascii="Tahoma" w:hAnsi="Tahoma" w:cs="Tahoma"/>
              </w:rPr>
              <w:t>,</w:t>
            </w:r>
            <w:r w:rsidRPr="00C31EF2">
              <w:rPr>
                <w:rFonts w:ascii="Tahoma" w:hAnsi="Tahoma" w:cs="Tahoma"/>
              </w:rPr>
              <w:t>000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71</w:t>
            </w:r>
            <w:r>
              <w:rPr>
                <w:rFonts w:ascii="Tahoma" w:hAnsi="Tahoma" w:cs="Tahoma"/>
              </w:rPr>
              <w:t>,</w:t>
            </w:r>
            <w:r w:rsidRPr="00C31EF2">
              <w:rPr>
                <w:rFonts w:ascii="Tahoma" w:hAnsi="Tahoma" w:cs="Tahoma"/>
              </w:rPr>
              <w:t>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76.62%</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607F4B" w:rsidRDefault="00C31EF2" w:rsidP="00607F4B">
            <w:pPr>
              <w:jc w:val="center"/>
              <w:rPr>
                <w:rFonts w:ascii="Tahoma" w:hAnsi="Tahoma" w:cs="Tahoma"/>
              </w:rPr>
            </w:pPr>
            <w:r w:rsidRPr="00607F4B">
              <w:rPr>
                <w:rFonts w:ascii="Tahoma" w:hAnsi="Tahoma" w:cs="Tahoma"/>
              </w:rPr>
              <w:t>201.1.5</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Đắp đất nền đường K98</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hAnsi="Tahoma" w:cs="Tahoma"/>
              </w:rPr>
            </w:pPr>
            <w:r w:rsidRPr="00C31EF2">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w:t>
            </w:r>
            <w:r>
              <w:rPr>
                <w:rFonts w:ascii="Tahoma" w:hAnsi="Tahoma" w:cs="Tahoma"/>
              </w:rPr>
              <w:t>,</w:t>
            </w:r>
            <w:r w:rsidRPr="00C31EF2">
              <w:rPr>
                <w:rFonts w:ascii="Tahoma" w:hAnsi="Tahoma" w:cs="Tahoma"/>
              </w:rPr>
              <w:t>208.7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w:t>
            </w:r>
            <w:r>
              <w:rPr>
                <w:rFonts w:ascii="Tahoma" w:hAnsi="Tahoma" w:cs="Tahoma"/>
              </w:rPr>
              <w:t>,</w:t>
            </w:r>
            <w:r w:rsidRPr="00C31EF2">
              <w:rPr>
                <w:rFonts w:ascii="Tahoma" w:hAnsi="Tahoma" w:cs="Tahoma"/>
              </w:rPr>
              <w:t>000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w:t>
            </w:r>
            <w:r>
              <w:rPr>
                <w:rFonts w:ascii="Tahoma" w:hAnsi="Tahoma" w:cs="Tahoma"/>
              </w:rPr>
              <w:t>,</w:t>
            </w:r>
            <w:r w:rsidRPr="00C31EF2">
              <w:rPr>
                <w:rFonts w:ascii="Tahoma" w:hAnsi="Tahoma" w:cs="Tahoma"/>
              </w:rPr>
              <w:t>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73%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201.4.31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 xml:space="preserve">Bê tông móng cống M150 đá 4x6  </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32.23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i/>
              </w:rPr>
            </w:pPr>
            <w:r w:rsidRPr="00C31EF2">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21.96</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21.96</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68.14%</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201.4.33</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Đóng cọc cừ tràm dài 2m, đường kính 10cm, mật độ 16c/m2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916</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15339F"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916</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916</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15339F"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lastRenderedPageBreak/>
              <w:t>201.4.34</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thân cống M300 đá 1x2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321.60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240.27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240.27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38.95%</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4D096E"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201.4.35</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thân cống d&lt;=10mm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0.44</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0.3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0.3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38.64%</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4D096E"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201.4.36</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thân cống d&lt;=18mm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14.58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13.73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13.73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44.10%</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4D096E"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201.4.37</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thân cống d&gt;18mm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27.07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20.19</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20.19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39.49%</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4D096E" w:rsidP="00681037">
            <w:pPr>
              <w:jc w:val="right"/>
              <w:rPr>
                <w:rFonts w:ascii="Tahoma" w:hAnsi="Tahoma" w:cs="Tahoma"/>
              </w:rPr>
            </w:pPr>
            <w:r>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201.4.41</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M200 đá 2x4 thân tường cánh</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98.53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29.73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29.73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18.49%</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201.4.42</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 xml:space="preserve">Cốt thép thân tường d&lt;=10mm </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0.15</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0.057</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0.057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10%</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201.4.43</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 xml:space="preserve">Cốt thép thân tường d&lt;=18mm </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6.9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2.12</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2.12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12.90%</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201.4.44</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Bê tông thân cống chân khay</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89.11</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30.09</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30.09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14.3%</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300"/>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201.4.45</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Cốt thép sân cống, chân khay d&lt;=18mm</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2.29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1.18</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1.18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20.22%</w:t>
            </w:r>
          </w:p>
        </w:tc>
        <w:tc>
          <w:tcPr>
            <w:tcW w:w="470" w:type="pct"/>
            <w:tcBorders>
              <w:top w:val="single" w:sz="8" w:space="0" w:color="auto"/>
              <w:left w:val="single" w:sz="8" w:space="0" w:color="auto"/>
              <w:bottom w:val="single" w:sz="8" w:space="0" w:color="auto"/>
              <w:right w:val="single" w:sz="8" w:space="0" w:color="auto"/>
            </w:tcBorders>
            <w:shd w:val="clear" w:color="auto" w:fill="auto"/>
            <w:noWrap/>
          </w:tcPr>
          <w:p w:rsidR="00C31EF2" w:rsidRPr="00C31EF2" w:rsidRDefault="00C31EF2" w:rsidP="00681037">
            <w:pPr>
              <w:jc w:val="right"/>
              <w:rPr>
                <w:rFonts w:ascii="Tahoma" w:hAnsi="Tahoma" w:cs="Tahoma"/>
              </w:rPr>
            </w:pPr>
            <w:r w:rsidRPr="00C31EF2">
              <w:rPr>
                <w:rFonts w:ascii="Tahoma" w:hAnsi="Tahoma" w:cs="Tahoma"/>
              </w:rPr>
              <w:t>-</w:t>
            </w:r>
          </w:p>
        </w:tc>
      </w:tr>
      <w:tr w:rsidR="00C31EF2" w:rsidRPr="00C31EF2" w:rsidTr="00607F4B">
        <w:trPr>
          <w:trHeight w:val="607"/>
        </w:trPr>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center"/>
              <w:rPr>
                <w:rFonts w:ascii="Tahoma" w:hAnsi="Tahoma" w:cs="Tahoma"/>
              </w:rPr>
            </w:pPr>
            <w:r w:rsidRPr="00C31EF2">
              <w:rPr>
                <w:rFonts w:ascii="Tahoma" w:hAnsi="Tahoma" w:cs="Tahoma"/>
              </w:rPr>
              <w:t>201.4.46</w:t>
            </w:r>
          </w:p>
        </w:tc>
        <w:tc>
          <w:tcPr>
            <w:tcW w:w="15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rPr>
                <w:rFonts w:ascii="Tahoma" w:hAnsi="Tahoma" w:cs="Tahoma"/>
              </w:rPr>
            </w:pPr>
            <w:r w:rsidRPr="00C31EF2">
              <w:rPr>
                <w:rFonts w:ascii="Tahoma" w:hAnsi="Tahoma" w:cs="Tahoma"/>
              </w:rPr>
              <w:t>Đóng cọc cừ tràm dài 4.5m, đường kính 10cm, mật độ 16 cọc/m2</w:t>
            </w:r>
          </w:p>
        </w:tc>
        <w:tc>
          <w:tcPr>
            <w:tcW w:w="260" w:type="pct"/>
            <w:tcBorders>
              <w:top w:val="single" w:sz="8" w:space="0" w:color="auto"/>
              <w:left w:val="single" w:sz="8" w:space="0" w:color="auto"/>
              <w:bottom w:val="single" w:sz="8" w:space="0" w:color="auto"/>
              <w:right w:val="single" w:sz="8" w:space="0" w:color="auto"/>
            </w:tcBorders>
            <w:shd w:val="clear" w:color="auto" w:fill="auto"/>
            <w:vAlign w:val="center"/>
          </w:tcPr>
          <w:p w:rsidR="00C31EF2" w:rsidRPr="00C31EF2" w:rsidRDefault="00C31EF2" w:rsidP="00681037">
            <w:pPr>
              <w:jc w:val="center"/>
              <w:rPr>
                <w:rFonts w:ascii="Tahoma" w:eastAsia="Calibri" w:hAnsi="Tahoma" w:cs="Tahoma"/>
                <w:lang w:val="it-IT"/>
              </w:rPr>
            </w:pPr>
            <w:r w:rsidRPr="00C31EF2">
              <w:rPr>
                <w:rFonts w:ascii="Tahoma" w:eastAsia="Calibri" w:hAnsi="Tahoma" w:cs="Tahoma"/>
                <w:lang w:val="it-IT"/>
              </w:rPr>
              <w:t>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5530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i/>
              </w:rPr>
            </w:pPr>
            <w:r>
              <w:rPr>
                <w:rFonts w:ascii="Tahoma" w:hAnsi="Tahoma" w:cs="Tahoma"/>
                <w:i/>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13761</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eastAsia="Calibri" w:hAnsi="Tahoma" w:cs="Tahoma"/>
                <w:lang w:val="it-IT"/>
              </w:rPr>
            </w:pPr>
            <w:r w:rsidRPr="00C31EF2">
              <w:rPr>
                <w:rFonts w:ascii="Tahoma" w:eastAsia="Calibri" w:hAnsi="Tahoma" w:cs="Tahoma"/>
                <w:lang w:val="it-IT"/>
              </w:rPr>
              <w:t>13761</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C31EF2" w:rsidP="00681037">
            <w:pPr>
              <w:jc w:val="right"/>
              <w:rPr>
                <w:rFonts w:ascii="Tahoma" w:hAnsi="Tahoma" w:cs="Tahoma"/>
              </w:rPr>
            </w:pPr>
            <w:r w:rsidRPr="00C31EF2">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EF2" w:rsidRPr="00C31EF2" w:rsidRDefault="004D096E" w:rsidP="00681037">
            <w:pPr>
              <w:jc w:val="right"/>
              <w:rPr>
                <w:rFonts w:ascii="Tahoma" w:hAnsi="Tahoma" w:cs="Tahoma"/>
              </w:rPr>
            </w:pPr>
            <w:r>
              <w:rPr>
                <w:rFonts w:ascii="Tahoma" w:hAnsi="Tahoma" w:cs="Tahoma"/>
              </w:rPr>
              <w:t>-</w:t>
            </w:r>
          </w:p>
        </w:tc>
      </w:tr>
    </w:tbl>
    <w:p w:rsidR="00F67DFB" w:rsidRDefault="00F67DFB" w:rsidP="00C15E56">
      <w:pPr>
        <w:spacing w:beforeLines="20" w:afterLines="20"/>
        <w:rPr>
          <w:rFonts w:ascii="Tahoma" w:eastAsia="Calibri" w:hAnsi="Tahoma" w:cs="Tahoma"/>
          <w:b/>
          <w:color w:val="000000" w:themeColor="text1"/>
          <w:sz w:val="22"/>
          <w:szCs w:val="22"/>
          <w:lang w:val="it-IT"/>
        </w:rPr>
      </w:pPr>
    </w:p>
    <w:p w:rsidR="006068C2" w:rsidRPr="001D01D0" w:rsidRDefault="00A6513D" w:rsidP="00C15E5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C15E56">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300" w:type="dxa"/>
        <w:tblInd w:w="18" w:type="dxa"/>
        <w:tblLook w:val="04A0"/>
      </w:tblPr>
      <w:tblGrid>
        <w:gridCol w:w="993"/>
        <w:gridCol w:w="4314"/>
        <w:gridCol w:w="712"/>
        <w:gridCol w:w="1181"/>
        <w:gridCol w:w="993"/>
        <w:gridCol w:w="987"/>
        <w:gridCol w:w="1018"/>
        <w:gridCol w:w="1412"/>
        <w:gridCol w:w="1170"/>
        <w:gridCol w:w="1018"/>
        <w:gridCol w:w="1502"/>
      </w:tblGrid>
      <w:tr w:rsidR="00F743D3" w:rsidRPr="00F743D3" w:rsidTr="00F743D3">
        <w:trPr>
          <w:trHeight w:val="570"/>
          <w:tblHead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STT</w:t>
            </w:r>
          </w:p>
        </w:tc>
        <w:tc>
          <w:tcPr>
            <w:tcW w:w="431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HẠNG MỤC CÔNG VIỆC</w:t>
            </w:r>
          </w:p>
        </w:tc>
        <w:tc>
          <w:tcPr>
            <w:tcW w:w="1893" w:type="dxa"/>
            <w:gridSpan w:val="2"/>
            <w:tcBorders>
              <w:top w:val="single" w:sz="4" w:space="0" w:color="auto"/>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TỔNG KHỐI LƯỢNG</w:t>
            </w:r>
          </w:p>
        </w:tc>
        <w:tc>
          <w:tcPr>
            <w:tcW w:w="2998" w:type="dxa"/>
            <w:gridSpan w:val="3"/>
            <w:tcBorders>
              <w:top w:val="single" w:sz="4" w:space="0" w:color="auto"/>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HOÀN THÀNH SO VỚI KẾ HOẠCH ĐỀ RA</w:t>
            </w:r>
          </w:p>
        </w:tc>
        <w:tc>
          <w:tcPr>
            <w:tcW w:w="3600" w:type="dxa"/>
            <w:gridSpan w:val="3"/>
            <w:tcBorders>
              <w:top w:val="single" w:sz="4" w:space="0" w:color="auto"/>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KHỐI LƯỢNG HOÀN THÀNH</w:t>
            </w:r>
          </w:p>
        </w:tc>
        <w:tc>
          <w:tcPr>
            <w:tcW w:w="1502" w:type="dxa"/>
            <w:tcBorders>
              <w:top w:val="single" w:sz="4" w:space="0" w:color="auto"/>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KẾ HOẠCH TUẦN TỚI </w:t>
            </w:r>
          </w:p>
        </w:tc>
      </w:tr>
      <w:tr w:rsidR="00F743D3" w:rsidRPr="00F743D3" w:rsidTr="00F743D3">
        <w:trPr>
          <w:trHeight w:val="300"/>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4314" w:type="dxa"/>
            <w:vMerge/>
            <w:tcBorders>
              <w:top w:val="single" w:sz="4" w:space="0" w:color="auto"/>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712"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Đơn vị</w:t>
            </w:r>
          </w:p>
        </w:tc>
        <w:tc>
          <w:tcPr>
            <w:tcW w:w="1181" w:type="dxa"/>
            <w:tcBorders>
              <w:top w:val="nil"/>
              <w:left w:val="nil"/>
              <w:bottom w:val="nil"/>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Khối </w:t>
            </w:r>
          </w:p>
        </w:tc>
        <w:tc>
          <w:tcPr>
            <w:tcW w:w="993" w:type="dxa"/>
            <w:tcBorders>
              <w:top w:val="nil"/>
              <w:left w:val="nil"/>
              <w:bottom w:val="nil"/>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Khối</w:t>
            </w:r>
          </w:p>
        </w:tc>
        <w:tc>
          <w:tcPr>
            <w:tcW w:w="987" w:type="dxa"/>
            <w:tcBorders>
              <w:top w:val="nil"/>
              <w:left w:val="nil"/>
              <w:bottom w:val="nil"/>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Đạt tỷ lệ</w:t>
            </w:r>
          </w:p>
        </w:tc>
        <w:tc>
          <w:tcPr>
            <w:tcW w:w="1412"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Lũy kế đến kỳ trước </w:t>
            </w:r>
          </w:p>
        </w:tc>
        <w:tc>
          <w:tcPr>
            <w:tcW w:w="1170"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Lũy kế đến nay </w:t>
            </w:r>
          </w:p>
        </w:tc>
        <w:tc>
          <w:tcPr>
            <w:tcW w:w="1018"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Đạt tỷ lệ</w:t>
            </w:r>
          </w:p>
        </w:tc>
        <w:tc>
          <w:tcPr>
            <w:tcW w:w="1502"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Khối lượng </w:t>
            </w:r>
          </w:p>
        </w:tc>
      </w:tr>
      <w:tr w:rsidR="00F743D3" w:rsidRPr="00F743D3" w:rsidTr="00F743D3">
        <w:trPr>
          <w:trHeight w:val="300"/>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4314" w:type="dxa"/>
            <w:vMerge/>
            <w:tcBorders>
              <w:top w:val="single" w:sz="4" w:space="0" w:color="auto"/>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712" w:type="dxa"/>
            <w:vMerge/>
            <w:tcBorders>
              <w:top w:val="nil"/>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1181" w:type="dxa"/>
            <w:tcBorders>
              <w:top w:val="nil"/>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lượng  </w:t>
            </w:r>
          </w:p>
        </w:tc>
        <w:tc>
          <w:tcPr>
            <w:tcW w:w="993" w:type="dxa"/>
            <w:tcBorders>
              <w:top w:val="nil"/>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lượng </w:t>
            </w:r>
          </w:p>
        </w:tc>
        <w:tc>
          <w:tcPr>
            <w:tcW w:w="987" w:type="dxa"/>
            <w:tcBorders>
              <w:top w:val="nil"/>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F743D3" w:rsidRPr="00F743D3" w:rsidRDefault="00F743D3" w:rsidP="00681037">
            <w:pPr>
              <w:jc w:val="center"/>
              <w:rPr>
                <w:rFonts w:ascii="Tahoma" w:hAnsi="Tahoma" w:cs="Tahoma"/>
                <w:b/>
                <w:bCs/>
              </w:rPr>
            </w:pPr>
          </w:p>
        </w:tc>
        <w:tc>
          <w:tcPr>
            <w:tcW w:w="1412" w:type="dxa"/>
            <w:vMerge/>
            <w:tcBorders>
              <w:top w:val="nil"/>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1170" w:type="dxa"/>
            <w:vMerge/>
            <w:tcBorders>
              <w:top w:val="nil"/>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1018" w:type="dxa"/>
            <w:vMerge/>
            <w:tcBorders>
              <w:top w:val="nil"/>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c>
          <w:tcPr>
            <w:tcW w:w="1502" w:type="dxa"/>
            <w:vMerge/>
            <w:tcBorders>
              <w:top w:val="nil"/>
              <w:left w:val="single" w:sz="4" w:space="0" w:color="auto"/>
              <w:bottom w:val="single" w:sz="4" w:space="0" w:color="auto"/>
              <w:right w:val="single" w:sz="4" w:space="0" w:color="auto"/>
            </w:tcBorders>
            <w:vAlign w:val="center"/>
            <w:hideMark/>
          </w:tcPr>
          <w:p w:rsidR="00F743D3" w:rsidRPr="00F743D3" w:rsidRDefault="00F743D3" w:rsidP="00681037">
            <w:pPr>
              <w:rPr>
                <w:rFonts w:ascii="Tahoma" w:hAnsi="Tahoma" w:cs="Tahoma"/>
                <w:b/>
                <w:bCs/>
              </w:rPr>
            </w:pP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A </w:t>
            </w:r>
          </w:p>
        </w:tc>
        <w:tc>
          <w:tcPr>
            <w:tcW w:w="4314"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rPr>
                <w:rFonts w:ascii="Tahoma" w:hAnsi="Tahoma" w:cs="Tahoma"/>
                <w:b/>
                <w:bCs/>
              </w:rPr>
            </w:pPr>
            <w:r w:rsidRPr="00F743D3">
              <w:rPr>
                <w:rFonts w:ascii="Tahoma" w:hAnsi="Tahoma" w:cs="Tahoma"/>
                <w:b/>
                <w:bCs/>
              </w:rPr>
              <w:t xml:space="preserve"> PHẦN KHỐI LƯỢNG THEO HỢP ĐỒNG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w:t>
            </w:r>
          </w:p>
        </w:tc>
        <w:tc>
          <w:tcPr>
            <w:tcW w:w="1181"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993"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987"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14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c>
          <w:tcPr>
            <w:tcW w:w="150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356C89">
            <w:pPr>
              <w:jc w:val="right"/>
              <w:rPr>
                <w:rFonts w:ascii="Tahoma" w:hAnsi="Tahoma" w:cs="Tahoma"/>
                <w:b/>
                <w:bCs/>
              </w:rPr>
            </w:pPr>
            <w:r w:rsidRPr="00F743D3">
              <w:rPr>
                <w:rFonts w:ascii="Tahoma" w:hAnsi="Tahoma" w:cs="Tahoma"/>
                <w:b/>
                <w:bCs/>
              </w:rPr>
              <w:t>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201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Bill thầu số 2: Phần đường</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201.1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Công tác đất</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Đào nền đường đất cấp 3</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39,473.08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27,180.34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27,180.34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68.86%</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Đào nền đường đất cấp 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5,659.03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3,539.82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3,539.82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62.55%</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201.1.3</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Lu lèn khuôn đường độ chặt K95</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m2</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13,957.40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4,428.86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4,428.86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31.73%</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201.1.5</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Đắp nền đường K95</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26,707.19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19,818.76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19,818.76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74.21%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201.1.6</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Đắp đất đầm chặt K98</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17,521.08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11,316.58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11,316.58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64.59%</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201.1.7</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Vét hữu cơ</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13,704.95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16,703.11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16,703.11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121.88%</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lastRenderedPageBreak/>
              <w:t>201.1.8</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Đắp cát công trình K90</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8,586.04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7,691.49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7,691.49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89.58%</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201.1.9</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Gia cố nền đất yếu bằng vải địa kỹ thuật</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m2</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2,622.24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5,746.24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5,746.24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219.13%</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201.2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Công tác móng, mặt đường</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color w:val="FFFFFF"/>
              </w:rPr>
            </w:pP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color w:val="FFFFFF"/>
              </w:rPr>
            </w:pPr>
            <w:r>
              <w:rPr>
                <w:rFonts w:ascii="Tahoma" w:hAnsi="Tahoma" w:cs="Tahoma"/>
                <w:color w:val="FFFFFF"/>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201.2.7</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Lớp cấp phối đá dăm loại 1 Dmax25</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6,064.67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2,841.82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2,841.82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46.86%</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201.2.8</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Lớp cấp phối đá dăm loại 1 Dmax37.5</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10,373.08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6,844.06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6,844.06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65.98%</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201.3</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Công tác thi công vỉa hè, bó vỉa, trồng cây, gia cố taluy, tổ chức giao thông</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201.3.1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Lát gạch Terrazzo kích thước (40x40x3)cm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m2</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16,928.86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500.00</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825AAA">
            <w:pPr>
              <w:jc w:val="right"/>
              <w:rPr>
                <w:rFonts w:ascii="Tahoma" w:hAnsi="Tahoma" w:cs="Tahoma"/>
              </w:rPr>
            </w:pPr>
            <w:r>
              <w:rPr>
                <w:rFonts w:ascii="Tahoma" w:hAnsi="Tahoma" w:cs="Tahoma"/>
              </w:rPr>
              <w:t>500.00</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2.95</w:t>
            </w:r>
            <w:r w:rsidR="00F743D3" w:rsidRPr="00F743D3">
              <w:rPr>
                <w:rFonts w:ascii="Tahoma" w:hAnsi="Tahoma" w:cs="Tahoma"/>
              </w:rPr>
              <w:t>%</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201.3.2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bó vỉa M200 đá 1x2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264.75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85.05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85.05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32.13%</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201.4</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Công tác thoát nước, cống kỹ thuật.</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Cung cấp và lắp đặt ống cống bê tông ly tâm D80 (H30)</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403.54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124.00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124.00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30.73%</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đan mương M200 đá 1x2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318.83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95757C"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117.15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117.15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36.74%</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201.4.3</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đan mương M300 đá 1x2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441.60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12.57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12.57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178.22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190.79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43.20%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8.83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201.4.4</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đan mương d&lt;=10mm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15.96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0.36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0.33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108.55%</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5.27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5.63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35.31%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0.27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201.4.5</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đan mương d&lt;=18mm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52.68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1.13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102.25%</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16.10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17.22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32.70%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0.96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201.4.6</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đan mương d&gt;18mm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12.63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3.01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3.01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23.85%</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201.4.7</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xà mũ M200 đá 1x2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125.81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2.21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6.38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34.59%</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45.03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47.24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37.55%</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201.4.8</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xà mũ d&lt;=10mm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8.27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0.13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0.38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34.58%</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3.20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3.33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40.24%</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201.4.9</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xà mũ d&lt;=18mm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1.89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0.04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0.12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34.56%</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0.74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0.78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41.17%</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201.4.10</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thân mương M150 đá 2x4</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1,539.35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12.36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94.48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13.08%</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515.00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527.36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34.26%</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55.85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201.4.11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móng mương M150 đá 4x6</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1,845.26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51.55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636.82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688.37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37.30%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201.4.12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Hố ga loại 1, KT 1700X1500(mm)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nr</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201.4.14</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Hố ga loại 2, KT 1900X1500 (mm)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nr</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10.00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825AAA"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lastRenderedPageBreak/>
              <w:t>201.4.20</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Hố ga loại 5, KT 1700X1500(mm)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nr</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18.00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F743D3"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9.00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9.00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50.00%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201.4.22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Bê tông bản quá độ M300 đá 1x2</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m3</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126.72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18.32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18.32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14.46%</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201.4.25</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d&lt;=10mm bản quá độ</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0.83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0.51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0.51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61.57%</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201.4.26</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Cốt thép d&lt;=18mm bản quá độ</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t</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5.58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1.12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1.12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20.01%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401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Bill thầu số 4: Nguồn cung cấp nước, điện và chiếu sáng</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401.1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Hệ thống cấp nước</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401.1.3</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Cung cấp và lắp đặt ống nhựa HDPE  đường kính D110x6,6mm, PN10 nối bằng pp hàn + phụ kiện</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100m</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13.81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r w:rsidR="00EA3AE6">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14.43 </w:t>
            </w:r>
          </w:p>
        </w:tc>
      </w:tr>
      <w:tr w:rsidR="00F743D3" w:rsidRPr="00F743D3" w:rsidTr="00356C89">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401.1.7</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Cung cấp và lắp đặt van mặt bích, đường kính 110mm</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cái</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8.00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r w:rsidR="00EA3AE6">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8.00 </w:t>
            </w:r>
          </w:p>
        </w:tc>
      </w:tr>
      <w:tr w:rsidR="00F743D3" w:rsidRPr="00F743D3" w:rsidTr="00356C8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b/>
                <w:bCs/>
              </w:rPr>
            </w:pPr>
            <w:r w:rsidRPr="00F743D3">
              <w:rPr>
                <w:rFonts w:ascii="Tahoma" w:hAnsi="Tahoma" w:cs="Tahoma"/>
                <w:b/>
                <w:bCs/>
              </w:rPr>
              <w:t>401.2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b/>
                <w:bCs/>
              </w:rPr>
            </w:pPr>
            <w:r w:rsidRPr="00F743D3">
              <w:rPr>
                <w:rFonts w:ascii="Tahoma" w:hAnsi="Tahoma" w:cs="Tahoma"/>
                <w:b/>
                <w:bCs/>
              </w:rPr>
              <w:t>Hệ thống cấp điện và chiếu sáng</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color w:val="FFFFFF"/>
              </w:rPr>
            </w:pPr>
            <w:r w:rsidRPr="00F743D3">
              <w:rPr>
                <w:rFonts w:ascii="Tahoma" w:hAnsi="Tahoma" w:cs="Tahoma"/>
                <w:color w:val="FFFFFF"/>
              </w:rPr>
              <w:t>1</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color w:val="FFFFFF"/>
              </w:rPr>
            </w:pPr>
            <w:r w:rsidRPr="00F743D3">
              <w:rPr>
                <w:rFonts w:ascii="Tahoma" w:hAnsi="Tahoma" w:cs="Tahoma"/>
                <w:color w:val="FFFFFF"/>
              </w:rPr>
              <w:t>1</w:t>
            </w:r>
          </w:p>
        </w:tc>
      </w:tr>
      <w:tr w:rsidR="00F743D3" w:rsidRPr="00F743D3" w:rsidTr="00356C89">
        <w:trPr>
          <w:trHeight w:val="6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b/>
                <w:bCs/>
              </w:rPr>
            </w:pPr>
            <w:r w:rsidRPr="00F743D3">
              <w:rPr>
                <w:rFonts w:ascii="Tahoma" w:hAnsi="Tahoma" w:cs="Tahoma"/>
                <w:b/>
                <w:bCs/>
              </w:rPr>
              <w:t xml:space="preserve"> B </w:t>
            </w:r>
          </w:p>
        </w:tc>
        <w:tc>
          <w:tcPr>
            <w:tcW w:w="4314"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rPr>
                <w:rFonts w:ascii="Tahoma" w:hAnsi="Tahoma" w:cs="Tahoma"/>
                <w:b/>
                <w:bCs/>
              </w:rPr>
            </w:pPr>
            <w:r w:rsidRPr="00F743D3">
              <w:rPr>
                <w:rFonts w:ascii="Tahoma" w:hAnsi="Tahoma" w:cs="Tahoma"/>
                <w:b/>
                <w:bCs/>
              </w:rPr>
              <w:t xml:space="preserve"> PHẦN KHỐI LƯỢNG PHÁT SINH NGOÀI HỢP ĐỒNG </w:t>
            </w:r>
          </w:p>
        </w:tc>
        <w:tc>
          <w:tcPr>
            <w:tcW w:w="7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87"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1</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Cống thoát nước ngang D1000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md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29.00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29.00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29.00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2</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Cống thoát nước ngang D1500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md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34.00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34.00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34.00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100.00%</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3</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Vét hữu cơ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m3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1,053.71 </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21,048.93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22,102.64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4</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Đắp cát K95 nền đường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m3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13,347.70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13,347.70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5</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Vải địa kỹ thuật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m2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8,178.18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8,178.18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r w:rsidR="00F743D3" w:rsidRPr="00F743D3" w:rsidTr="00356C89">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743D3" w:rsidRPr="00F743D3" w:rsidRDefault="00F743D3" w:rsidP="00681037">
            <w:pPr>
              <w:jc w:val="center"/>
              <w:rPr>
                <w:rFonts w:ascii="Tahoma" w:hAnsi="Tahoma" w:cs="Tahoma"/>
              </w:rPr>
            </w:pPr>
            <w:r w:rsidRPr="00F743D3">
              <w:rPr>
                <w:rFonts w:ascii="Tahoma" w:hAnsi="Tahoma" w:cs="Tahoma"/>
              </w:rPr>
              <w:t>6</w:t>
            </w:r>
          </w:p>
        </w:tc>
        <w:tc>
          <w:tcPr>
            <w:tcW w:w="4314"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rPr>
                <w:rFonts w:ascii="Tahoma" w:hAnsi="Tahoma" w:cs="Tahoma"/>
              </w:rPr>
            </w:pPr>
            <w:r w:rsidRPr="00F743D3">
              <w:rPr>
                <w:rFonts w:ascii="Tahoma" w:hAnsi="Tahoma" w:cs="Tahoma"/>
              </w:rPr>
              <w:t xml:space="preserve"> Cống thoát nước ngang D500 </w:t>
            </w:r>
          </w:p>
        </w:tc>
        <w:tc>
          <w:tcPr>
            <w:tcW w:w="712" w:type="dxa"/>
            <w:tcBorders>
              <w:top w:val="nil"/>
              <w:left w:val="nil"/>
              <w:bottom w:val="single" w:sz="4" w:space="0" w:color="auto"/>
              <w:right w:val="single" w:sz="4" w:space="0" w:color="auto"/>
            </w:tcBorders>
            <w:shd w:val="clear" w:color="auto" w:fill="auto"/>
            <w:vAlign w:val="center"/>
            <w:hideMark/>
          </w:tcPr>
          <w:p w:rsidR="00F743D3" w:rsidRPr="00F743D3" w:rsidRDefault="00F743D3" w:rsidP="00681037">
            <w:pPr>
              <w:jc w:val="center"/>
              <w:rPr>
                <w:rFonts w:ascii="Tahoma" w:hAnsi="Tahoma" w:cs="Tahoma"/>
              </w:rPr>
            </w:pPr>
            <w:r w:rsidRPr="00F743D3">
              <w:rPr>
                <w:rFonts w:ascii="Tahoma" w:hAnsi="Tahoma" w:cs="Tahoma"/>
              </w:rPr>
              <w:t xml:space="preserve"> md </w:t>
            </w:r>
          </w:p>
        </w:tc>
        <w:tc>
          <w:tcPr>
            <w:tcW w:w="1181"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987" w:type="dxa"/>
            <w:tcBorders>
              <w:top w:val="nil"/>
              <w:left w:val="nil"/>
              <w:bottom w:val="single" w:sz="4" w:space="0" w:color="auto"/>
              <w:right w:val="single" w:sz="4" w:space="0" w:color="auto"/>
            </w:tcBorders>
            <w:shd w:val="clear" w:color="auto" w:fill="auto"/>
            <w:noWrap/>
            <w:vAlign w:val="center"/>
          </w:tcPr>
          <w:p w:rsidR="00F743D3" w:rsidRPr="00F743D3" w:rsidRDefault="003A6601" w:rsidP="00356C89">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27.00 </w:t>
            </w:r>
          </w:p>
        </w:tc>
        <w:tc>
          <w:tcPr>
            <w:tcW w:w="1170"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27.00 </w:t>
            </w:r>
          </w:p>
        </w:tc>
        <w:tc>
          <w:tcPr>
            <w:tcW w:w="1018" w:type="dxa"/>
            <w:tcBorders>
              <w:top w:val="nil"/>
              <w:left w:val="nil"/>
              <w:bottom w:val="single" w:sz="4" w:space="0" w:color="auto"/>
              <w:right w:val="single" w:sz="4" w:space="0" w:color="auto"/>
            </w:tcBorders>
            <w:shd w:val="clear" w:color="auto" w:fill="auto"/>
            <w:noWrap/>
            <w:vAlign w:val="center"/>
            <w:hideMark/>
          </w:tcPr>
          <w:p w:rsidR="00F743D3" w:rsidRPr="00F743D3" w:rsidRDefault="00EA3AE6" w:rsidP="00356C89">
            <w:pPr>
              <w:jc w:val="right"/>
              <w:rPr>
                <w:rFonts w:ascii="Tahoma" w:hAnsi="Tahoma" w:cs="Tahoma"/>
              </w:rPr>
            </w:pPr>
            <w:r>
              <w:rPr>
                <w:rFonts w:ascii="Tahoma" w:hAnsi="Tahoma" w:cs="Tahoma"/>
              </w:rPr>
              <w:t>-</w:t>
            </w:r>
            <w:r w:rsidR="00F743D3" w:rsidRPr="00F743D3">
              <w:rPr>
                <w:rFonts w:ascii="Tahoma" w:hAnsi="Tahoma" w:cs="Tahoma"/>
              </w:rPr>
              <w:t> </w:t>
            </w:r>
          </w:p>
        </w:tc>
        <w:tc>
          <w:tcPr>
            <w:tcW w:w="1502" w:type="dxa"/>
            <w:tcBorders>
              <w:top w:val="nil"/>
              <w:left w:val="nil"/>
              <w:bottom w:val="single" w:sz="4" w:space="0" w:color="auto"/>
              <w:right w:val="single" w:sz="4" w:space="0" w:color="auto"/>
            </w:tcBorders>
            <w:shd w:val="clear" w:color="auto" w:fill="auto"/>
            <w:noWrap/>
            <w:vAlign w:val="center"/>
            <w:hideMark/>
          </w:tcPr>
          <w:p w:rsidR="00F743D3" w:rsidRPr="00F743D3" w:rsidRDefault="00F743D3" w:rsidP="00356C89">
            <w:pPr>
              <w:jc w:val="right"/>
              <w:rPr>
                <w:rFonts w:ascii="Tahoma" w:hAnsi="Tahoma" w:cs="Tahoma"/>
              </w:rPr>
            </w:pPr>
            <w:r w:rsidRPr="00F743D3">
              <w:rPr>
                <w:rFonts w:ascii="Tahoma" w:hAnsi="Tahoma" w:cs="Tahoma"/>
              </w:rPr>
              <w:t xml:space="preserve">                  -   </w:t>
            </w:r>
          </w:p>
        </w:tc>
      </w:tr>
    </w:tbl>
    <w:p w:rsidR="004F192E" w:rsidRDefault="004F192E" w:rsidP="00C15E56">
      <w:pPr>
        <w:spacing w:beforeLines="20" w:afterLines="20"/>
        <w:rPr>
          <w:rFonts w:ascii="Tahoma" w:eastAsia="Calibri" w:hAnsi="Tahoma" w:cs="Tahoma"/>
          <w:b/>
          <w:color w:val="000000" w:themeColor="text1"/>
          <w:sz w:val="22"/>
          <w:szCs w:val="22"/>
          <w:lang w:val="it-IT"/>
        </w:rPr>
      </w:pPr>
    </w:p>
    <w:p w:rsidR="00EA3AE6" w:rsidRDefault="00EA3AE6" w:rsidP="00C15E56">
      <w:pPr>
        <w:spacing w:beforeLines="20" w:afterLines="20"/>
        <w:rPr>
          <w:rFonts w:ascii="Tahoma" w:eastAsia="Calibri" w:hAnsi="Tahoma" w:cs="Tahoma"/>
          <w:b/>
          <w:color w:val="000000" w:themeColor="text1"/>
          <w:sz w:val="22"/>
          <w:szCs w:val="22"/>
          <w:lang w:val="it-IT"/>
        </w:rPr>
      </w:pPr>
    </w:p>
    <w:p w:rsidR="00EA3AE6" w:rsidRDefault="00EA3AE6" w:rsidP="00C15E56">
      <w:pPr>
        <w:spacing w:beforeLines="20" w:afterLines="20"/>
        <w:rPr>
          <w:rFonts w:ascii="Tahoma" w:eastAsia="Calibri" w:hAnsi="Tahoma" w:cs="Tahoma"/>
          <w:b/>
          <w:color w:val="000000" w:themeColor="text1"/>
          <w:sz w:val="22"/>
          <w:szCs w:val="22"/>
          <w:lang w:val="it-IT"/>
        </w:rPr>
      </w:pPr>
    </w:p>
    <w:p w:rsidR="00857195" w:rsidRPr="00254D55" w:rsidRDefault="00963D9B" w:rsidP="00C15E56">
      <w:pPr>
        <w:spacing w:beforeLines="20" w:afterLines="20"/>
        <w:rPr>
          <w:rFonts w:ascii="Tahoma" w:eastAsia="Calibri" w:hAnsi="Tahoma" w:cs="Tahoma"/>
          <w:b/>
          <w:sz w:val="22"/>
          <w:szCs w:val="22"/>
          <w:lang w:val="it-IT"/>
        </w:rPr>
      </w:pPr>
      <w:r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p w:rsidR="005D52D5" w:rsidRDefault="005D52D5" w:rsidP="00C15E56">
      <w:pPr>
        <w:spacing w:beforeLines="20" w:afterLines="20"/>
        <w:rPr>
          <w:rFonts w:ascii="Tahoma" w:eastAsia="Calibri" w:hAnsi="Tahoma" w:cs="Tahoma"/>
          <w:color w:val="000000" w:themeColor="text1"/>
          <w:sz w:val="22"/>
          <w:szCs w:val="22"/>
          <w:lang w:val="it-IT"/>
        </w:rPr>
      </w:pPr>
    </w:p>
    <w:tbl>
      <w:tblPr>
        <w:tblW w:w="5179" w:type="pct"/>
        <w:tblLayout w:type="fixed"/>
        <w:tblLook w:val="04A0"/>
      </w:tblPr>
      <w:tblGrid>
        <w:gridCol w:w="1100"/>
        <w:gridCol w:w="4047"/>
        <w:gridCol w:w="720"/>
        <w:gridCol w:w="1351"/>
        <w:gridCol w:w="1262"/>
        <w:gridCol w:w="1081"/>
        <w:gridCol w:w="986"/>
        <w:gridCol w:w="1440"/>
        <w:gridCol w:w="1173"/>
        <w:gridCol w:w="812"/>
        <w:gridCol w:w="1345"/>
      </w:tblGrid>
      <w:tr w:rsidR="00ED49A8" w:rsidRPr="00ED49A8" w:rsidTr="002C5DDB">
        <w:trPr>
          <w:trHeight w:val="699"/>
          <w:tblHeader/>
        </w:trPr>
        <w:tc>
          <w:tcPr>
            <w:tcW w:w="359"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STT</w:t>
            </w:r>
          </w:p>
        </w:tc>
        <w:tc>
          <w:tcPr>
            <w:tcW w:w="132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HẠNG MỤC CÔNG VIỆC</w:t>
            </w:r>
          </w:p>
        </w:tc>
        <w:tc>
          <w:tcPr>
            <w:tcW w:w="67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TỔNG </w:t>
            </w:r>
            <w:r w:rsidRPr="00ED49A8">
              <w:rPr>
                <w:rFonts w:ascii="Tahoma" w:hAnsi="Tahoma" w:cs="Tahoma"/>
                <w:b/>
                <w:bCs/>
                <w:noProof/>
                <w:lang w:val="vi-VN"/>
              </w:rPr>
              <w:br/>
              <w:t>KHỐI LƯỢNG</w:t>
            </w:r>
          </w:p>
        </w:tc>
        <w:tc>
          <w:tcPr>
            <w:tcW w:w="108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HOÀN THÀNH SO VỚI KẾ HOẠCH ĐỀ RA</w:t>
            </w:r>
          </w:p>
        </w:tc>
        <w:tc>
          <w:tcPr>
            <w:tcW w:w="111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KHỐI LƯỢNG HOÀN THÀNH</w:t>
            </w:r>
          </w:p>
        </w:tc>
        <w:tc>
          <w:tcPr>
            <w:tcW w:w="43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HOẠCH</w:t>
            </w:r>
            <w:r w:rsidRPr="00ED49A8">
              <w:rPr>
                <w:rFonts w:ascii="Tahoma" w:hAnsi="Tahoma" w:cs="Tahoma"/>
                <w:b/>
                <w:bCs/>
                <w:noProof/>
                <w:lang w:val="vi-VN"/>
              </w:rPr>
              <w:br/>
              <w:t xml:space="preserve">TUẦN TỚI </w:t>
            </w:r>
          </w:p>
        </w:tc>
      </w:tr>
      <w:tr w:rsidR="00ED49A8" w:rsidRPr="00ED49A8" w:rsidTr="002C5DDB">
        <w:trPr>
          <w:trHeight w:val="330"/>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2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Đơn vị</w:t>
            </w:r>
          </w:p>
        </w:tc>
        <w:tc>
          <w:tcPr>
            <w:tcW w:w="44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41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3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w:t>
            </w:r>
            <w:r w:rsidRPr="00ED49A8">
              <w:rPr>
                <w:rFonts w:ascii="Tahoma" w:hAnsi="Tahoma" w:cs="Tahoma"/>
                <w:b/>
                <w:bCs/>
                <w:noProof/>
                <w:lang w:val="vi-VN"/>
              </w:rPr>
              <w:br/>
              <w:t xml:space="preserve">hoạch </w:t>
            </w:r>
          </w:p>
        </w:tc>
        <w:tc>
          <w:tcPr>
            <w:tcW w:w="3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2C5DDB">
            <w:pPr>
              <w:jc w:val="center"/>
              <w:rPr>
                <w:rFonts w:ascii="Tahoma" w:hAnsi="Tahoma" w:cs="Tahoma"/>
                <w:b/>
                <w:bCs/>
                <w:noProof/>
                <w:lang w:val="vi-VN"/>
              </w:rPr>
            </w:pPr>
            <w:r w:rsidRPr="00ED49A8">
              <w:rPr>
                <w:rFonts w:ascii="Tahoma" w:hAnsi="Tahoma" w:cs="Tahoma"/>
                <w:b/>
                <w:bCs/>
                <w:noProof/>
                <w:lang w:val="vi-VN"/>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kỳ trước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nay </w:t>
            </w:r>
          </w:p>
        </w:tc>
        <w:tc>
          <w:tcPr>
            <w:tcW w:w="26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Đạt tỷ lệ</w:t>
            </w:r>
          </w:p>
        </w:tc>
        <w:tc>
          <w:tcPr>
            <w:tcW w:w="43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lượng </w:t>
            </w:r>
          </w:p>
        </w:tc>
      </w:tr>
      <w:tr w:rsidR="00ED49A8" w:rsidRPr="00ED49A8" w:rsidTr="002C5DDB">
        <w:trPr>
          <w:trHeight w:val="266"/>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4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1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6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3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201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Bill thầu số 2: Phần đường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 201.1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Công tác đất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3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699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70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70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26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nền đường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28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đầm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705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24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móng mặt đường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982058"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jc w:val="center"/>
              <w:rPr>
                <w:rFonts w:ascii="Tahoma" w:hAnsi="Tahoma" w:cs="Tahoma"/>
              </w:rPr>
            </w:pPr>
            <w:r w:rsidRPr="00ED49A8">
              <w:rPr>
                <w:rFonts w:ascii="Tahoma" w:hAnsi="Tahoma" w:cs="Tahoma"/>
              </w:rPr>
              <w:t xml:space="preserve"> 201.2.7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rPr>
                <w:rFonts w:ascii="Tahoma" w:hAnsi="Tahoma" w:cs="Tahoma"/>
              </w:rPr>
            </w:pPr>
            <w:r w:rsidRPr="00ED49A8">
              <w:rPr>
                <w:rFonts w:ascii="Tahoma" w:hAnsi="Tahoma" w:cs="Tahoma"/>
              </w:rPr>
              <w:t xml:space="preserve"> Lớp cấp phối đá dăm loại 1 Dmax25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982058" w:rsidRPr="00ED49A8" w:rsidRDefault="00982058"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693</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2B62B7" w:rsidP="002B62B7">
            <w:pPr>
              <w:jc w:val="right"/>
              <w:rPr>
                <w:rFonts w:ascii="Tahoma" w:hAnsi="Tahoma" w:cs="Tahoma"/>
              </w:rPr>
            </w:pPr>
            <w:r>
              <w:rPr>
                <w:rFonts w:ascii="Tahoma" w:hAnsi="Tahoma" w:cs="Tahoma"/>
                <w:color w:val="000000" w:themeColor="text1"/>
              </w:rPr>
              <w:t>4500,0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2B62B7">
            <w:pPr>
              <w:jc w:val="right"/>
              <w:rPr>
                <w:rFonts w:ascii="Tahoma" w:hAnsi="Tahoma" w:cs="Tahoma"/>
                <w:color w:val="000000" w:themeColor="text1"/>
              </w:rPr>
            </w:pPr>
            <w:r>
              <w:rPr>
                <w:rFonts w:ascii="Tahoma" w:hAnsi="Tahoma" w:cs="Tahoma"/>
                <w:color w:val="000000" w:themeColor="text1"/>
              </w:rPr>
              <w:t>4500,0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982058" w:rsidP="002B62B7">
            <w:pPr>
              <w:jc w:val="right"/>
              <w:rPr>
                <w:rFonts w:ascii="Tahoma" w:hAnsi="Tahoma" w:cs="Tahoma"/>
                <w:color w:val="000000" w:themeColor="text1"/>
              </w:rPr>
            </w:pPr>
            <w:r>
              <w:rPr>
                <w:rFonts w:ascii="Tahoma" w:hAnsi="Tahoma" w:cs="Tahoma"/>
                <w:color w:val="000000" w:themeColor="text1"/>
              </w:rPr>
              <w:t>9</w:t>
            </w:r>
            <w:r w:rsidR="002B62B7">
              <w:rPr>
                <w:rFonts w:ascii="Tahoma" w:hAnsi="Tahoma" w:cs="Tahoma"/>
                <w:color w:val="000000" w:themeColor="text1"/>
              </w:rPr>
              <w:t>5</w:t>
            </w:r>
            <w:r>
              <w:rPr>
                <w:rFonts w:ascii="Tahoma" w:hAnsi="Tahoma" w:cs="Tahoma"/>
                <w:color w:val="000000" w:themeColor="text1"/>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Lớp cấp phối đá dăm loại 1 Dmax37.5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27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A50EC7"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b/>
                <w:bCs/>
              </w:rPr>
            </w:pPr>
            <w:r w:rsidRPr="00A50EC7">
              <w:rPr>
                <w:rFonts w:ascii="Tahoma" w:hAnsi="Tahoma" w:cs="Tahoma"/>
                <w:b/>
                <w:bCs/>
              </w:rPr>
              <w:t xml:space="preserve"> 201.3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b/>
                <w:bCs/>
              </w:rPr>
            </w:pPr>
            <w:r w:rsidRPr="00A50EC7">
              <w:rPr>
                <w:rFonts w:ascii="Tahoma" w:hAnsi="Tahoma" w:cs="Tahoma"/>
                <w:b/>
                <w:bCs/>
              </w:rPr>
              <w:t xml:space="preserve"> Công tác thi công vỉa hè, bó vỉa, trồng cây, gia cố taluy, tổ chức giao thông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b/>
                <w:bCs/>
              </w:rPr>
            </w:pPr>
          </w:p>
        </w:tc>
      </w:tr>
      <w:tr w:rsidR="00A50EC7" w:rsidRPr="00ED49A8" w:rsidTr="00A50EC7">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rPr>
            </w:pPr>
            <w:r w:rsidRPr="00A50EC7">
              <w:rPr>
                <w:rFonts w:ascii="Tahoma" w:hAnsi="Tahoma" w:cs="Tahoma"/>
              </w:rPr>
              <w:t xml:space="preserve"> 201.3.2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rPr>
            </w:pPr>
            <w:r w:rsidRPr="00A50EC7">
              <w:rPr>
                <w:rFonts w:ascii="Tahoma" w:hAnsi="Tahoma" w:cs="Tahoma"/>
              </w:rPr>
              <w:t xml:space="preserve"> Bê tông bó vỉa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r w:rsidRPr="00A50EC7">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30,57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15,29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b/>
                <w:bCs/>
              </w:rPr>
            </w:pPr>
            <w:r>
              <w:rPr>
                <w:rFonts w:ascii="Tahoma" w:hAnsi="Tahoma" w:cs="Tahoma"/>
                <w:b/>
                <w:bCs/>
              </w:rPr>
              <w:t>-</w:t>
            </w:r>
            <w:r w:rsidR="00A50EC7" w:rsidRPr="00A50EC7">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15,29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rPr>
            </w:pPr>
            <w:r>
              <w:rPr>
                <w:rFonts w:ascii="Tahoma" w:hAnsi="Tahoma" w:cs="Tahoma"/>
              </w:rPr>
              <w:t>50%</w:t>
            </w:r>
            <w:r w:rsidR="00A50EC7" w:rsidRPr="00A50EC7">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b/>
                <w:bCs/>
              </w:rPr>
            </w:pPr>
            <w:r w:rsidRPr="00A50EC7">
              <w:rPr>
                <w:rFonts w:ascii="Tahoma" w:hAnsi="Tahoma" w:cs="Tahoma"/>
                <w:b/>
                <w:bCs/>
              </w:rPr>
              <w:t xml:space="preserve">-   </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thoát nước, cống kỹ thuật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996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979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98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d&gt;18mm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xà mũ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14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thân mương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52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móng mương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046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982058"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05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11</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A50EC7" w:rsidP="00C83510">
            <w:pPr>
              <w:jc w:val="right"/>
              <w:rPr>
                <w:rFonts w:ascii="Tahoma" w:hAnsi="Tahoma" w:cs="Tahoma"/>
                <w:bCs/>
              </w:rPr>
            </w:pPr>
            <w:r>
              <w:rPr>
                <w:rFonts w:ascii="Tahoma" w:hAnsi="Tahoma" w:cs="Tahoma"/>
                <w:bCs/>
              </w:rPr>
              <w:t>-</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w:t>
            </w:r>
            <w:r w:rsidR="00C83510">
              <w:rPr>
                <w:rFonts w:ascii="Tahoma" w:hAnsi="Tahoma" w:cs="Tahoma"/>
              </w:rPr>
              <w:t>.</w:t>
            </w:r>
            <w:r w:rsidR="00C83510"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982058">
            <w:pPr>
              <w:jc w:val="right"/>
              <w:rPr>
                <w:rFonts w:ascii="Tahoma" w:hAnsi="Tahoma" w:cs="Tahoma"/>
              </w:rPr>
            </w:pPr>
            <w:r>
              <w:rPr>
                <w:rFonts w:ascii="Tahoma" w:hAnsi="Tahoma" w:cs="Tahoma"/>
              </w:rPr>
              <w:t>90.9%</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1A,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C83510" w:rsidP="00C83510">
            <w:pPr>
              <w:jc w:val="right"/>
              <w:rPr>
                <w:rFonts w:ascii="Tahoma" w:hAnsi="Tahoma" w:cs="Tahoma"/>
                <w:bCs/>
              </w:rPr>
            </w:pPr>
            <w:r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M250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d&lt;=10mm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367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37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d&lt;=18mm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8053B5"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M200 đá 2x4 thân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82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2x4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36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4x6 móng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099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10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10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d&lt;=10mm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d&lt;=16mm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201.4.36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M100 đá 4x6 chân khay, sân gia cố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sân cống, chân khay thượng lưu d&lt;=12mm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sân cống, chân khay M200 đá 2x4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Tháo dỡ và lắp đặt ống bê tông ly tâm D80cm, L=4m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120</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 xml:space="preserve">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A50EC7">
            <w:pPr>
              <w:jc w:val="right"/>
              <w:rPr>
                <w:rFonts w:ascii="Tahoma" w:hAnsi="Tahoma" w:cs="Tahoma"/>
                <w:bCs/>
              </w:rPr>
            </w:pPr>
            <w:r w:rsidRPr="008053B5">
              <w:rPr>
                <w:rFonts w:ascii="Tahoma" w:hAnsi="Tahoma" w:cs="Tahoma"/>
                <w:bCs/>
              </w:rPr>
              <w:t>0%</w:t>
            </w:r>
            <w:r w:rsidR="00C83510"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Pr>
                <w:rFonts w:ascii="Tahoma" w:hAnsi="Tahoma" w:cs="Tahoma"/>
              </w:rPr>
              <w:t>50%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00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Cầu Kênh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color w:val="FF0000"/>
              </w:rPr>
            </w:pPr>
            <w:r w:rsidRPr="00ED49A8">
              <w:rPr>
                <w:rFonts w:ascii="Tahoma" w:hAnsi="Tahoma" w:cs="Tahoma"/>
                <w:b/>
                <w:bCs/>
                <w:color w:val="FF0000"/>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Dầm bản bê tông DUL, kéo trước, L=18m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Thi công lao lắp dầm bản và hoàn thiện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Phun lớp phòng nước crystallok 3 lớp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 xml:space="preserve">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189.02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A50EC7" w:rsidP="00C83510">
            <w:pPr>
              <w:jc w:val="right"/>
              <w:rPr>
                <w:rFonts w:ascii="Tahoma" w:hAnsi="Tahoma" w:cs="Tahoma"/>
                <w:bCs/>
              </w:rPr>
            </w:pPr>
            <w:r>
              <w:rPr>
                <w:rFonts w:ascii="Tahoma" w:hAnsi="Tahoma" w:cs="Tahoma"/>
                <w:bCs/>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20</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bản mặt cầu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17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liên kết đầu dầm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gờ chắn 25MPa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12.02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1F60F4" w:rsidRDefault="001F60F4" w:rsidP="00C83510">
            <w:pPr>
              <w:jc w:val="right"/>
              <w:rPr>
                <w:rFonts w:ascii="Tahoma" w:hAnsi="Tahoma" w:cs="Tahoma"/>
                <w:bCs/>
              </w:rPr>
            </w:pPr>
            <w:r w:rsidRPr="001F60F4">
              <w:rPr>
                <w:rFonts w:ascii="Tahoma" w:hAnsi="Tahoma" w:cs="Tahoma"/>
                <w:bCs/>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02</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1F60F4" w:rsidP="00C83510">
            <w:pPr>
              <w:jc w:val="right"/>
              <w:rPr>
                <w:rFonts w:ascii="Tahoma" w:hAnsi="Tahoma" w:cs="Tahoma"/>
                <w:bCs/>
              </w:rPr>
            </w:pPr>
            <w:r>
              <w:rPr>
                <w:rFonts w:ascii="Tahoma" w:hAnsi="Tahoma" w:cs="Tahoma"/>
                <w:bCs/>
              </w:rPr>
              <w:t>-</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d=10mm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d=16mm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d=20mm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lót, M100,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77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Quét nhựa đường chống thấm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lít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75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dầm đỡ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60805" w:rsidP="00C83510">
            <w:pPr>
              <w:jc w:val="right"/>
              <w:rPr>
                <w:rFonts w:ascii="Tahoma" w:hAnsi="Tahoma" w:cs="Tahoma"/>
              </w:rPr>
            </w:pPr>
            <w:r>
              <w:rPr>
                <w:rFonts w:ascii="Tahoma" w:hAnsi="Tahoma" w:cs="Tahoma"/>
              </w:rPr>
              <w:t>2.63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d=12mm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Dăm sạn đệm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tường đầu, tường cánh, thấn mố, bệ mố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19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50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d=16m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60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d=22mm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91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cánh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mố d=28mm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bịt đáy,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bệ mố d=25mm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15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Gối cao su KT (250x200x49)cm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Cọc khoan nhồi D=1,0 m Bê tông thương phẩm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Pr>
                <w:rFonts w:ascii="Tahoma" w:hAnsi="Tahoma" w:cs="Tahoma"/>
                <w:b/>
                <w:bCs/>
              </w:rPr>
              <w:t>301.2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Đường dẫn hai đầu cầu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cát hạt thô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nền đường K=0,98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A2FE6"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D50BB3"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92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mái taluy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w:t>
            </w:r>
            <w:r>
              <w:rPr>
                <w:rFonts w:ascii="Tahoma" w:hAnsi="Tahoma" w:cs="Tahoma"/>
              </w:rPr>
              <w:t>.</w:t>
            </w:r>
            <w:r w:rsidRPr="00C83510">
              <w:rPr>
                <w:rFonts w:ascii="Tahoma" w:hAnsi="Tahoma" w:cs="Tahoma"/>
              </w:rPr>
              <w:t xml:space="preserve">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8.94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D50BB3"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63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076245">
            <w:pPr>
              <w:rPr>
                <w:rFonts w:ascii="Tahoma" w:hAnsi="Tahoma" w:cs="Tahoma"/>
              </w:rPr>
            </w:pPr>
            <w:r>
              <w:rPr>
                <w:rFonts w:ascii="Tahoma" w:hAnsi="Tahoma" w:cs="Tahoma"/>
              </w:rPr>
              <w:t>86.</w:t>
            </w:r>
            <w:r w:rsidR="00076245">
              <w:rPr>
                <w:rFonts w:ascii="Tahoma" w:hAnsi="Tahoma" w:cs="Tahoma"/>
              </w:rPr>
              <w:t>1</w:t>
            </w:r>
            <w:r>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w:t>
            </w:r>
            <w:r>
              <w:rPr>
                <w:rFonts w:ascii="Tahoma" w:hAnsi="Tahoma" w:cs="Tahoma"/>
              </w:rPr>
              <w:t>.</w:t>
            </w:r>
            <w:r w:rsidRPr="00C83510">
              <w:rPr>
                <w:rFonts w:ascii="Tahoma" w:hAnsi="Tahoma" w:cs="Tahoma"/>
              </w:rPr>
              <w:t>94</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chân khay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23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076245" w:rsidP="0007624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011838"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dưới Dmax37.5,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 xml:space="preserve">18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011838"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trên Dmax25,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71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Vải địa kỹ thuật bọc ống PVC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Pr>
                <w:rFonts w:ascii="Tahoma" w:hAnsi="Tahoma" w:cs="Tahoma"/>
              </w:rPr>
              <w:t xml:space="preserve"> 1</w:t>
            </w:r>
            <w:r w:rsidRPr="00ED49A8">
              <w:rPr>
                <w:rFonts w:ascii="Tahoma" w:hAnsi="Tahoma" w:cs="Tahoma"/>
              </w:rPr>
              <w:t xml:space="preserve">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74</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1F60F4">
            <w:pPr>
              <w:jc w:val="right"/>
            </w:pPr>
            <w:r w:rsidRPr="00C53F8F">
              <w:rPr>
                <w:rFonts w:ascii="Tahoma" w:hAnsi="Tahoma" w:cs="Tahoma"/>
              </w:rPr>
              <w:t xml:space="preserve">74.00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1F60F4">
            <w:pPr>
              <w:jc w:val="right"/>
            </w:pPr>
            <w:r w:rsidRPr="00C53F8F">
              <w:rPr>
                <w:rFonts w:ascii="Tahoma" w:hAnsi="Tahoma" w:cs="Tahoma"/>
              </w:rPr>
              <w:t xml:space="preserve">74.00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A94DB5">
            <w:pPr>
              <w:jc w:val="right"/>
            </w:pPr>
            <w:r w:rsidRPr="00EA5129">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d60/54.4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A94DB5">
            <w:pPr>
              <w:jc w:val="right"/>
            </w:pPr>
            <w:r w:rsidRPr="00EA5129">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d160/153.4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401</w:t>
            </w:r>
            <w:r>
              <w:rPr>
                <w:rFonts w:ascii="Tahoma" w:hAnsi="Tahoma" w:cs="Tahoma"/>
                <w:b/>
                <w:bCs/>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Hệ thống cấp nước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401.1.3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Cung cấp và lắp đặt ống nhựa HDPE  đường kính D110x6,6mm, PN10 nối bằng pp hàn +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w:t>
            </w:r>
            <w:r>
              <w:rPr>
                <w:rFonts w:ascii="Tahoma" w:hAnsi="Tahoma" w:cs="Tahoma"/>
              </w:rPr>
              <w:t>.</w:t>
            </w:r>
            <w:r w:rsidRPr="00C83510">
              <w:rPr>
                <w:rFonts w:ascii="Tahoma" w:hAnsi="Tahoma" w:cs="Tahoma"/>
              </w:rPr>
              <w:t xml:space="preserve">078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3.88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88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1F60F4">
            <w:pPr>
              <w:jc w:val="right"/>
              <w:rPr>
                <w:rFonts w:ascii="Tahoma" w:hAnsi="Tahoma" w:cs="Tahoma"/>
              </w:rPr>
            </w:pPr>
            <w:r w:rsidRPr="00C83510">
              <w:rPr>
                <w:rFonts w:ascii="Tahoma" w:hAnsi="Tahoma" w:cs="Tahoma"/>
              </w:rPr>
              <w:t> </w:t>
            </w:r>
            <w:r w:rsidR="001F60F4">
              <w:rPr>
                <w:rFonts w:ascii="Tahoma" w:hAnsi="Tahoma" w:cs="Tahoma"/>
              </w:rPr>
              <w:t>100</w:t>
            </w:r>
            <w:r w:rsidR="00EC413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42485" w:rsidP="00C83510">
            <w:pPr>
              <w:jc w:val="right"/>
              <w:rPr>
                <w:rFonts w:ascii="Tahoma" w:hAnsi="Tahoma" w:cs="Tahoma"/>
              </w:rPr>
            </w:pPr>
            <w:r>
              <w:rPr>
                <w:rFonts w:ascii="Tahoma" w:hAnsi="Tahoma" w:cs="Tahoma"/>
              </w:rPr>
              <w:t>17.32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5%</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88</w:t>
            </w:r>
          </w:p>
        </w:tc>
      </w:tr>
      <w:tr w:rsidR="00A41214"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center"/>
              <w:rPr>
                <w:rFonts w:ascii="Tahoma" w:hAnsi="Tahoma" w:cs="Tahoma"/>
              </w:rPr>
            </w:pPr>
            <w:r w:rsidRPr="00A41214">
              <w:rPr>
                <w:rFonts w:ascii="Tahoma" w:hAnsi="Tahoma" w:cs="Tahoma"/>
              </w:rPr>
              <w:t xml:space="preserve"> 401.1.5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rPr>
                <w:rFonts w:ascii="Tahoma" w:hAnsi="Tahoma" w:cs="Tahoma"/>
              </w:rPr>
            </w:pPr>
            <w:r w:rsidRPr="00A41214">
              <w:rPr>
                <w:rFonts w:ascii="Tahoma" w:hAnsi="Tahoma" w:cs="Tahoma"/>
              </w:rPr>
              <w:t xml:space="preserve"> Cung cấp và lắp đặt ống thép tráng kẽm nối bằng phương pháp măng sông, đường kính ống D150+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41214" w:rsidRPr="00A41214" w:rsidRDefault="00A41214" w:rsidP="00A41214">
            <w:pPr>
              <w:jc w:val="center"/>
              <w:rPr>
                <w:rFonts w:ascii="Tahoma" w:hAnsi="Tahoma" w:cs="Tahoma"/>
              </w:rPr>
            </w:pPr>
            <w:r w:rsidRPr="00A41214">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A41214">
            <w:pPr>
              <w:jc w:val="right"/>
              <w:rPr>
                <w:rFonts w:ascii="Tahoma" w:hAnsi="Tahoma" w:cs="Tahoma"/>
              </w:rPr>
            </w:pPr>
            <w:r>
              <w:rPr>
                <w:rFonts w:ascii="Tahoma" w:hAnsi="Tahoma" w:cs="Tahoma"/>
              </w:rPr>
              <w:t>-</w:t>
            </w:r>
            <w:r w:rsidR="00A41214" w:rsidRPr="00A41214">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A41214">
            <w:pPr>
              <w:jc w:val="right"/>
              <w:rPr>
                <w:rFonts w:ascii="Tahoma" w:hAnsi="Tahoma" w:cs="Tahoma"/>
              </w:rPr>
            </w:pPr>
            <w:r>
              <w:rPr>
                <w:rFonts w:ascii="Tahoma" w:hAnsi="Tahoma" w:cs="Tahoma"/>
              </w:rPr>
              <w:t>100%</w:t>
            </w:r>
            <w:r w:rsidR="00A41214" w:rsidRPr="00A4121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Khối lượng phát sinh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tròn D100,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M200 đá 1x2 (3 đốt D150 + 7 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21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088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D=150cm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17C91"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VI.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2x4 thân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4x6 móng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(1x1)m đúc sẵn</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M250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455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46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399</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40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40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d=8mm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638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64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(100x100)cm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81F2C"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 Mương thủy lợi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16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taluy mương M150 đá 2x4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562</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56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móng mương M150 đá 4x6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 xml:space="preserve">43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thanh chống M200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8C29CF">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015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thân cống M300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d=14mm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 xml:space="preserve">90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d=20mm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lót móng cống M150 đá 4x6</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94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 Bản giảm tải BTCT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d=20m bản giảm tải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III. Tường cánh BTCT</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d=8mm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068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d=16mm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d=12mm sân cống, chân khay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105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bl>
    <w:p w:rsidR="00ED49A8" w:rsidRPr="001D01D0" w:rsidRDefault="00ED49A8" w:rsidP="00C15E56">
      <w:pPr>
        <w:spacing w:beforeLines="20" w:afterLines="20"/>
        <w:rPr>
          <w:rFonts w:ascii="Tahoma" w:eastAsia="Calibri" w:hAnsi="Tahoma" w:cs="Tahoma"/>
          <w:color w:val="000000" w:themeColor="text1"/>
          <w:sz w:val="22"/>
          <w:szCs w:val="22"/>
          <w:lang w:val="it-IT"/>
        </w:rPr>
        <w:sectPr w:rsidR="00ED49A8"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C15E56">
      <w:pPr>
        <w:tabs>
          <w:tab w:val="left" w:pos="7893"/>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F67DFB">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C15E56">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C15E56">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285251" w:rsidRDefault="001B3A2D"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85251">
        <w:rPr>
          <w:rFonts w:ascii="Tahoma" w:hAnsi="Tahoma" w:cs="Tahoma"/>
          <w:sz w:val="22"/>
          <w:szCs w:val="22"/>
          <w:lang w:val="it-IT"/>
        </w:rPr>
        <w:t>Trong tuần qua, Nhà thầu triển khai c</w:t>
      </w:r>
      <w:r w:rsidR="006F63B0" w:rsidRPr="00285251">
        <w:rPr>
          <w:rFonts w:ascii="Tahoma" w:hAnsi="Tahoma" w:cs="Tahoma"/>
          <w:sz w:val="22"/>
          <w:szCs w:val="22"/>
          <w:lang w:val="it-IT"/>
        </w:rPr>
        <w:t>ông tác</w:t>
      </w:r>
      <w:r w:rsidR="002B62B7">
        <w:rPr>
          <w:rFonts w:ascii="Tahoma" w:hAnsi="Tahoma" w:cs="Tahoma"/>
          <w:sz w:val="22"/>
          <w:szCs w:val="22"/>
          <w:lang w:val="it-IT"/>
        </w:rPr>
        <w:t xml:space="preserve"> </w:t>
      </w:r>
      <w:r w:rsidR="002008D8" w:rsidRPr="002008D8">
        <w:rPr>
          <w:rFonts w:ascii="Tahoma" w:hAnsi="Tahoma" w:cs="Tahoma"/>
          <w:sz w:val="22"/>
          <w:szCs w:val="22"/>
        </w:rPr>
        <w:t>bê</w:t>
      </w:r>
      <w:r w:rsidR="00A85891">
        <w:rPr>
          <w:rFonts w:ascii="Tahoma" w:hAnsi="Tahoma" w:cs="Tahoma"/>
          <w:sz w:val="22"/>
          <w:szCs w:val="22"/>
        </w:rPr>
        <w:t xml:space="preserve"> tông M200 đá 1x2 tấm đan đúc sẵ</w:t>
      </w:r>
      <w:r w:rsidR="002008D8" w:rsidRPr="002008D8">
        <w:rPr>
          <w:rFonts w:ascii="Tahoma" w:hAnsi="Tahoma" w:cs="Tahoma"/>
          <w:sz w:val="22"/>
          <w:szCs w:val="22"/>
        </w:rPr>
        <w:t>n, bảo vệ mái taluy</w:t>
      </w:r>
      <w:r w:rsidR="00095794">
        <w:rPr>
          <w:rFonts w:ascii="Tahoma" w:hAnsi="Tahoma" w:cs="Tahoma"/>
          <w:sz w:val="22"/>
          <w:szCs w:val="22"/>
          <w:lang w:val="it-IT"/>
        </w:rPr>
        <w:t>,</w:t>
      </w:r>
      <w:r w:rsidR="00922BEC">
        <w:rPr>
          <w:rFonts w:ascii="Tahoma" w:hAnsi="Tahoma" w:cs="Tahoma"/>
          <w:sz w:val="22"/>
          <w:szCs w:val="22"/>
          <w:lang w:val="it-IT"/>
        </w:rPr>
        <w:t xml:space="preserve"> thép hình chân vòm, bê tông cột đỡ 35Mpa</w:t>
      </w:r>
      <w:r w:rsidR="002B62B7">
        <w:rPr>
          <w:rFonts w:ascii="Tahoma" w:hAnsi="Tahoma" w:cs="Tahoma"/>
          <w:sz w:val="22"/>
          <w:szCs w:val="22"/>
          <w:lang w:val="it-IT"/>
        </w:rPr>
        <w:t xml:space="preserve"> </w:t>
      </w:r>
      <w:r w:rsidR="00A85891">
        <w:rPr>
          <w:rFonts w:ascii="Tahoma" w:hAnsi="Tahoma" w:cs="Tahoma"/>
          <w:sz w:val="22"/>
          <w:szCs w:val="22"/>
          <w:lang w:val="it-IT"/>
        </w:rPr>
        <w:t>hoàn thành 100%,</w:t>
      </w:r>
      <w:r w:rsidR="002B62B7">
        <w:rPr>
          <w:rFonts w:ascii="Tahoma" w:hAnsi="Tahoma" w:cs="Tahoma"/>
          <w:sz w:val="22"/>
          <w:szCs w:val="22"/>
          <w:lang w:val="it-IT"/>
        </w:rPr>
        <w:t xml:space="preserve"> </w:t>
      </w:r>
      <w:r w:rsidR="00F47766">
        <w:rPr>
          <w:rFonts w:ascii="Tahoma" w:hAnsi="Tahoma" w:cs="Tahoma"/>
          <w:sz w:val="22"/>
          <w:szCs w:val="22"/>
          <w:lang w:val="it-IT"/>
        </w:rPr>
        <w:t>đúng</w:t>
      </w:r>
      <w:r w:rsidR="00285251">
        <w:rPr>
          <w:rFonts w:ascii="Tahoma" w:hAnsi="Tahoma" w:cs="Tahoma"/>
          <w:sz w:val="22"/>
          <w:szCs w:val="22"/>
          <w:lang w:val="it-IT"/>
        </w:rPr>
        <w:t xml:space="preserve"> tiến độ.</w:t>
      </w:r>
    </w:p>
    <w:p w:rsidR="00492B17" w:rsidRDefault="00492B17"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 xml:space="preserve">Công tác </w:t>
      </w:r>
      <w:r w:rsidR="00922BEC">
        <w:rPr>
          <w:rFonts w:ascii="Tahoma" w:hAnsi="Tahoma" w:cs="Tahoma"/>
          <w:sz w:val="22"/>
          <w:szCs w:val="22"/>
          <w:lang w:val="it-IT"/>
        </w:rPr>
        <w:t>cốt thép thân trụ d&lt;=18mm</w:t>
      </w:r>
      <w:r>
        <w:rPr>
          <w:rFonts w:ascii="Tahoma" w:hAnsi="Tahoma" w:cs="Tahoma"/>
          <w:sz w:val="22"/>
          <w:szCs w:val="22"/>
          <w:lang w:val="it-IT"/>
        </w:rPr>
        <w:t xml:space="preserve"> hoàn thành </w:t>
      </w:r>
      <w:r w:rsidR="00922BEC">
        <w:rPr>
          <w:rFonts w:ascii="Tahoma" w:hAnsi="Tahoma" w:cs="Tahoma"/>
          <w:sz w:val="22"/>
          <w:szCs w:val="22"/>
          <w:lang w:val="it-IT"/>
        </w:rPr>
        <w:t>91</w:t>
      </w:r>
      <w:r>
        <w:rPr>
          <w:rFonts w:ascii="Tahoma" w:hAnsi="Tahoma" w:cs="Tahoma"/>
          <w:sz w:val="22"/>
          <w:szCs w:val="22"/>
          <w:lang w:val="it-IT"/>
        </w:rPr>
        <w:t xml:space="preserve">%, cốt thép thân trụ </w:t>
      </w:r>
      <w:r w:rsidR="00922BEC">
        <w:rPr>
          <w:rFonts w:ascii="Tahoma" w:hAnsi="Tahoma" w:cs="Tahoma"/>
          <w:sz w:val="22"/>
          <w:szCs w:val="22"/>
          <w:lang w:val="it-IT"/>
        </w:rPr>
        <w:t>d&gt;18mm hoàn thành 99%.</w:t>
      </w:r>
    </w:p>
    <w:p w:rsidR="00922BEC" w:rsidRDefault="00922BEC"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Các công tác khác nhà thầu chưa triển khai thi công.</w:t>
      </w:r>
    </w:p>
    <w:p w:rsidR="00D63229" w:rsidRPr="000D6EFC" w:rsidRDefault="00506DF4" w:rsidP="00C15E56">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00C566CE">
        <w:rPr>
          <w:rFonts w:ascii="Tahoma" w:hAnsi="Tahoma" w:cs="Tahoma"/>
          <w:b/>
          <w:i/>
          <w:sz w:val="22"/>
          <w:szCs w:val="22"/>
          <w:lang w:val="it-IT"/>
        </w:rPr>
        <w:t>01</w:t>
      </w:r>
      <w:r w:rsidRPr="000D6EFC">
        <w:rPr>
          <w:rFonts w:ascii="Tahoma" w:hAnsi="Tahoma" w:cs="Tahoma"/>
          <w:b/>
          <w:i/>
          <w:sz w:val="22"/>
          <w:szCs w:val="22"/>
          <w:lang w:val="it-IT"/>
        </w:rPr>
        <w:t>/</w:t>
      </w:r>
      <w:r w:rsidR="00C566CE">
        <w:rPr>
          <w:rFonts w:ascii="Tahoma" w:hAnsi="Tahoma" w:cs="Tahoma"/>
          <w:b/>
          <w:i/>
          <w:sz w:val="22"/>
          <w:szCs w:val="22"/>
          <w:lang w:val="it-IT"/>
        </w:rPr>
        <w:t>6</w:t>
      </w:r>
      <w:r w:rsidRPr="000D6EFC">
        <w:rPr>
          <w:rFonts w:ascii="Tahoma" w:hAnsi="Tahoma" w:cs="Tahoma"/>
          <w:b/>
          <w:i/>
          <w:sz w:val="22"/>
          <w:szCs w:val="22"/>
          <w:lang w:val="it-IT"/>
        </w:rPr>
        <w:t>/2017:</w:t>
      </w:r>
      <w:r w:rsidR="002B62B7">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2B62B7">
        <w:rPr>
          <w:rFonts w:ascii="Tahoma" w:hAnsi="Tahoma" w:cs="Tahoma"/>
          <w:sz w:val="22"/>
          <w:szCs w:val="22"/>
          <w:lang w:val="it-IT"/>
        </w:rPr>
        <w:t xml:space="preserve"> </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2645F3">
        <w:rPr>
          <w:rFonts w:ascii="Tahoma" w:hAnsi="Tahoma" w:cs="Tahoma"/>
          <w:sz w:val="22"/>
          <w:szCs w:val="22"/>
          <w:lang w:val="it-IT"/>
        </w:rPr>
        <w:t>trễ</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2F1B32" w:rsidRPr="000B7C12" w:rsidRDefault="002F1B32" w:rsidP="00C15E56">
      <w:pPr>
        <w:pStyle w:val="ListParagraph"/>
        <w:numPr>
          <w:ilvl w:val="0"/>
          <w:numId w:val="4"/>
        </w:numPr>
        <w:tabs>
          <w:tab w:val="left" w:pos="7893"/>
        </w:tabs>
        <w:spacing w:beforeLines="20" w:afterLines="20" w:line="360" w:lineRule="auto"/>
        <w:jc w:val="both"/>
        <w:rPr>
          <w:rFonts w:ascii="Tahoma" w:hAnsi="Tahoma" w:cs="Tahoma"/>
          <w:color w:val="FF0000"/>
          <w:sz w:val="22"/>
          <w:szCs w:val="22"/>
          <w:lang w:val="it-IT"/>
        </w:rPr>
      </w:pPr>
      <w:r w:rsidRPr="000D6EFC">
        <w:rPr>
          <w:rFonts w:ascii="Tahoma" w:hAnsi="Tahoma" w:cs="Tahoma"/>
          <w:sz w:val="22"/>
          <w:szCs w:val="22"/>
          <w:lang w:val="it-IT"/>
        </w:rPr>
        <w:t xml:space="preserve">Hạng mục thi công trụ T5 cam kết </w:t>
      </w:r>
      <w:r w:rsidR="00C566CE" w:rsidRPr="00950B75">
        <w:rPr>
          <w:rFonts w:ascii="Tahoma" w:hAnsi="Tahoma" w:cs="Tahoma"/>
          <w:sz w:val="22"/>
          <w:szCs w:val="22"/>
          <w:lang w:val="it-IT"/>
        </w:rPr>
        <w:t xml:space="preserve">đóng vòng vây cừ larsen ngày 02/6 và thi công </w:t>
      </w:r>
      <w:r w:rsidR="00465274" w:rsidRPr="00950B75">
        <w:rPr>
          <w:rFonts w:ascii="Tahoma" w:hAnsi="Tahoma" w:cs="Tahoma"/>
          <w:sz w:val="22"/>
          <w:szCs w:val="22"/>
          <w:lang w:val="it-IT"/>
        </w:rPr>
        <w:t xml:space="preserve">hoàn thành </w:t>
      </w:r>
      <w:r w:rsidR="00C566CE" w:rsidRPr="00950B75">
        <w:rPr>
          <w:rFonts w:ascii="Tahoma" w:hAnsi="Tahoma" w:cs="Tahoma"/>
          <w:sz w:val="22"/>
          <w:szCs w:val="22"/>
          <w:lang w:val="it-IT"/>
        </w:rPr>
        <w:t>toàn bộ bệ, thân trụ vào ngày 30/6</w:t>
      </w:r>
      <w:r w:rsidR="00465274" w:rsidRPr="00950B75">
        <w:rPr>
          <w:rFonts w:ascii="Tahoma" w:hAnsi="Tahoma" w:cs="Tahoma"/>
          <w:sz w:val="22"/>
          <w:szCs w:val="22"/>
          <w:lang w:val="it-IT"/>
        </w:rPr>
        <w:t>.</w:t>
      </w:r>
      <w:r w:rsidR="002B62B7">
        <w:rPr>
          <w:rFonts w:ascii="Tahoma" w:hAnsi="Tahoma" w:cs="Tahoma"/>
          <w:sz w:val="22"/>
          <w:szCs w:val="22"/>
          <w:lang w:val="it-IT"/>
        </w:rPr>
        <w:t xml:space="preserve"> </w:t>
      </w:r>
      <w:r w:rsidR="00465274" w:rsidRPr="00950B75">
        <w:rPr>
          <w:rFonts w:ascii="Tahoma" w:hAnsi="Tahoma" w:cs="Tahoma"/>
          <w:sz w:val="22"/>
          <w:szCs w:val="22"/>
          <w:lang w:val="it-IT"/>
        </w:rPr>
        <w:t>Đ</w:t>
      </w:r>
      <w:r w:rsidRPr="00950B75">
        <w:rPr>
          <w:rFonts w:ascii="Tahoma" w:hAnsi="Tahoma" w:cs="Tahoma"/>
          <w:sz w:val="22"/>
          <w:szCs w:val="22"/>
          <w:lang w:val="it-IT"/>
        </w:rPr>
        <w:t xml:space="preserve">ến nay nhà thầu </w:t>
      </w:r>
      <w:r w:rsidR="00465274" w:rsidRPr="00950B75">
        <w:rPr>
          <w:rFonts w:ascii="Tahoma" w:hAnsi="Tahoma" w:cs="Tahoma"/>
          <w:sz w:val="22"/>
          <w:szCs w:val="22"/>
          <w:lang w:val="it-IT"/>
        </w:rPr>
        <w:t xml:space="preserve">mới hoàn thành </w:t>
      </w:r>
      <w:r w:rsidR="00E65879">
        <w:rPr>
          <w:rFonts w:ascii="Tahoma" w:hAnsi="Tahoma" w:cs="Tahoma"/>
          <w:sz w:val="22"/>
          <w:szCs w:val="22"/>
          <w:lang w:val="it-IT"/>
        </w:rPr>
        <w:t>70%</w:t>
      </w:r>
      <w:r w:rsidR="00950B75" w:rsidRPr="00950B75">
        <w:rPr>
          <w:rFonts w:ascii="Tahoma" w:hAnsi="Tahoma" w:cs="Tahoma"/>
          <w:sz w:val="22"/>
          <w:szCs w:val="22"/>
          <w:lang w:val="it-IT"/>
        </w:rPr>
        <w:t xml:space="preserve"> trụ T5</w:t>
      </w:r>
      <w:r w:rsidRPr="00950B75">
        <w:rPr>
          <w:rFonts w:ascii="Tahoma" w:hAnsi="Tahoma" w:cs="Tahoma"/>
          <w:sz w:val="22"/>
          <w:szCs w:val="22"/>
          <w:lang w:val="it-IT"/>
        </w:rPr>
        <w:t>.</w:t>
      </w:r>
    </w:p>
    <w:p w:rsidR="00CB20CC" w:rsidRPr="0073727D" w:rsidRDefault="00DF5237"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0D6EFC">
        <w:rPr>
          <w:rFonts w:ascii="Tahoma" w:hAnsi="Tahoma" w:cs="Tahoma"/>
          <w:sz w:val="22"/>
          <w:szCs w:val="22"/>
          <w:lang w:val="it-IT"/>
        </w:rPr>
        <w:t>Hạng mục hệ đà giáo, trụ tạm thi công nhịp vòm</w:t>
      </w:r>
      <w:r w:rsidR="00B92D16">
        <w:rPr>
          <w:rFonts w:ascii="Tahoma" w:hAnsi="Tahoma" w:cs="Tahoma"/>
          <w:sz w:val="22"/>
          <w:szCs w:val="22"/>
          <w:lang w:val="it-IT"/>
        </w:rPr>
        <w:t xml:space="preserve"> T3-T4</w:t>
      </w:r>
      <w:r w:rsidR="008C1EFB">
        <w:rPr>
          <w:rFonts w:ascii="Tahoma" w:hAnsi="Tahoma" w:cs="Tahoma"/>
          <w:sz w:val="22"/>
          <w:szCs w:val="22"/>
          <w:lang w:val="it-IT"/>
        </w:rPr>
        <w:t xml:space="preserve">, nhà thầu vẫn chưa tập kết </w:t>
      </w:r>
      <w:r w:rsidR="002B62B7">
        <w:rPr>
          <w:rFonts w:ascii="Tahoma" w:hAnsi="Tahoma" w:cs="Tahoma"/>
          <w:sz w:val="22"/>
          <w:szCs w:val="22"/>
          <w:lang w:val="it-IT"/>
        </w:rPr>
        <w:t xml:space="preserve">đầy đủ </w:t>
      </w:r>
      <w:r w:rsidR="008C1EFB">
        <w:rPr>
          <w:rFonts w:ascii="Tahoma" w:hAnsi="Tahoma" w:cs="Tahoma"/>
          <w:sz w:val="22"/>
          <w:szCs w:val="22"/>
          <w:lang w:val="it-IT"/>
        </w:rPr>
        <w:t>về công trường hệ đà giáo trụ tạm.</w:t>
      </w:r>
      <w:r w:rsidR="002B62B7">
        <w:rPr>
          <w:rFonts w:ascii="Tahoma" w:hAnsi="Tahoma" w:cs="Tahoma"/>
          <w:sz w:val="22"/>
          <w:szCs w:val="22"/>
          <w:lang w:val="it-IT"/>
        </w:rPr>
        <w:t xml:space="preserve"> </w:t>
      </w:r>
      <w:r w:rsidR="008C1EFB">
        <w:rPr>
          <w:rFonts w:ascii="Tahoma" w:hAnsi="Tahoma" w:cs="Tahoma"/>
          <w:sz w:val="22"/>
          <w:szCs w:val="22"/>
          <w:lang w:val="it-IT"/>
        </w:rPr>
        <w:t xml:space="preserve">Công tác </w:t>
      </w:r>
      <w:r w:rsidR="00DC58FA" w:rsidRPr="0073727D">
        <w:rPr>
          <w:rFonts w:ascii="Tahoma" w:hAnsi="Tahoma" w:cs="Tahoma"/>
          <w:sz w:val="22"/>
          <w:szCs w:val="22"/>
          <w:lang w:val="it-IT"/>
        </w:rPr>
        <w:t xml:space="preserve"> thi công nhịp vòm BTCT bị chậm </w:t>
      </w:r>
      <w:r w:rsidR="00465274" w:rsidRPr="0073727D">
        <w:rPr>
          <w:rFonts w:ascii="Tahoma" w:hAnsi="Tahoma" w:cs="Tahoma"/>
          <w:sz w:val="22"/>
          <w:szCs w:val="22"/>
          <w:lang w:val="it-IT"/>
        </w:rPr>
        <w:t xml:space="preserve">trễ tiến độ </w:t>
      </w:r>
      <w:r w:rsidR="002B62B7">
        <w:rPr>
          <w:rFonts w:ascii="Tahoma" w:hAnsi="Tahoma" w:cs="Tahoma"/>
          <w:sz w:val="22"/>
          <w:szCs w:val="22"/>
          <w:lang w:val="it-IT"/>
        </w:rPr>
        <w:t xml:space="preserve">hơn </w:t>
      </w:r>
      <w:r w:rsidR="00465274" w:rsidRPr="0073727D">
        <w:rPr>
          <w:rFonts w:ascii="Tahoma" w:hAnsi="Tahoma" w:cs="Tahoma"/>
          <w:sz w:val="22"/>
          <w:szCs w:val="22"/>
          <w:lang w:val="it-IT"/>
        </w:rPr>
        <w:t>3 tháng.</w:t>
      </w:r>
    </w:p>
    <w:p w:rsidR="00FF3740" w:rsidRPr="00F65F64" w:rsidRDefault="00FF3740" w:rsidP="00C15E56">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7C52C7" w:rsidRPr="00125B08" w:rsidRDefault="00F65F64"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eastAsia="Calibri" w:hAnsi="Tahoma" w:cs="Tahoma"/>
          <w:sz w:val="22"/>
          <w:szCs w:val="22"/>
          <w:lang w:val="it-IT"/>
        </w:rPr>
        <w:t xml:space="preserve">Trong tuần qua, </w:t>
      </w:r>
      <w:r w:rsidR="00125B08">
        <w:rPr>
          <w:rFonts w:ascii="Tahoma" w:hAnsi="Tahoma" w:cs="Tahoma"/>
          <w:color w:val="000000" w:themeColor="text1"/>
          <w:sz w:val="22"/>
          <w:szCs w:val="22"/>
          <w:lang w:val="it-IT"/>
        </w:rPr>
        <w:t>h</w:t>
      </w:r>
      <w:r w:rsidR="00747B36" w:rsidRPr="00125B08">
        <w:rPr>
          <w:rFonts w:ascii="Tahoma" w:hAnsi="Tahoma" w:cs="Tahoma"/>
          <w:color w:val="000000" w:themeColor="text1"/>
          <w:sz w:val="22"/>
          <w:szCs w:val="22"/>
          <w:lang w:val="it-IT"/>
        </w:rPr>
        <w:t>ạng</w:t>
      </w:r>
      <w:r w:rsidR="00747B36" w:rsidRPr="00125B08">
        <w:rPr>
          <w:rFonts w:ascii="Tahoma" w:eastAsia="Calibri" w:hAnsi="Tahoma" w:cs="Tahoma"/>
          <w:sz w:val="22"/>
          <w:szCs w:val="22"/>
          <w:lang w:val="it-IT"/>
        </w:rPr>
        <w:t xml:space="preserve"> mục</w:t>
      </w:r>
      <w:r w:rsidR="002B62B7">
        <w:rPr>
          <w:rFonts w:ascii="Tahoma" w:eastAsia="Calibri" w:hAnsi="Tahoma" w:cs="Tahoma"/>
          <w:sz w:val="22"/>
          <w:szCs w:val="22"/>
          <w:lang w:val="it-IT"/>
        </w:rPr>
        <w:t xml:space="preserve"> </w:t>
      </w:r>
      <w:r w:rsidR="0073727D" w:rsidRPr="00125B08">
        <w:rPr>
          <w:rFonts w:ascii="Tahoma" w:eastAsia="Calibri" w:hAnsi="Tahoma" w:cs="Tahoma"/>
          <w:sz w:val="22"/>
          <w:szCs w:val="22"/>
          <w:lang w:val="it-IT"/>
        </w:rPr>
        <w:t>dầm cầu DUL Super-T</w:t>
      </w:r>
      <w:r w:rsidR="00125B08">
        <w:rPr>
          <w:rFonts w:ascii="Tahoma" w:eastAsia="Calibri" w:hAnsi="Tahoma" w:cs="Tahoma"/>
          <w:sz w:val="22"/>
          <w:szCs w:val="22"/>
          <w:lang w:val="it-IT"/>
        </w:rPr>
        <w:t xml:space="preserve"> hoàn thành 50%, </w:t>
      </w:r>
      <w:r w:rsidR="0073727D" w:rsidRPr="00125B08">
        <w:rPr>
          <w:rFonts w:ascii="Tahoma" w:eastAsia="Calibri" w:hAnsi="Tahoma" w:cs="Tahoma"/>
          <w:sz w:val="22"/>
          <w:szCs w:val="22"/>
          <w:lang w:val="it-IT"/>
        </w:rPr>
        <w:t>c</w:t>
      </w:r>
      <w:r w:rsidR="00747B36" w:rsidRPr="00125B08">
        <w:rPr>
          <w:rFonts w:ascii="Tahoma" w:eastAsia="Calibri" w:hAnsi="Tahoma" w:cs="Tahoma"/>
          <w:sz w:val="22"/>
          <w:szCs w:val="22"/>
          <w:lang w:val="it-IT"/>
        </w:rPr>
        <w:t>hậm so với kế hoạch đề ra</w:t>
      </w:r>
      <w:r w:rsidR="007C52C7" w:rsidRPr="00125B08">
        <w:rPr>
          <w:rFonts w:ascii="Tahoma" w:eastAsia="Calibri" w:hAnsi="Tahoma" w:cs="Tahoma"/>
          <w:sz w:val="22"/>
          <w:szCs w:val="22"/>
          <w:lang w:val="it-IT"/>
        </w:rPr>
        <w:t>.</w:t>
      </w:r>
    </w:p>
    <w:p w:rsidR="00125B08" w:rsidRPr="00125B08" w:rsidRDefault="00125B08"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eastAsia="Calibri" w:hAnsi="Tahoma" w:cs="Tahoma"/>
          <w:sz w:val="22"/>
          <w:szCs w:val="22"/>
          <w:lang w:val="it-IT"/>
        </w:rPr>
        <w:t>Các công tác còn lại nhà thầu chưa triển khai thi công.</w:t>
      </w:r>
    </w:p>
    <w:p w:rsidR="00816BFD" w:rsidRPr="002439F8" w:rsidRDefault="005D45DD" w:rsidP="00C15E56">
      <w:pPr>
        <w:pStyle w:val="ListParagraph"/>
        <w:tabs>
          <w:tab w:val="left" w:pos="7893"/>
        </w:tabs>
        <w:spacing w:beforeLines="20" w:afterLines="20" w:line="360" w:lineRule="auto"/>
        <w:ind w:left="360"/>
        <w:jc w:val="both"/>
        <w:rPr>
          <w:rFonts w:ascii="Tahoma" w:hAnsi="Tahoma" w:cs="Tahoma"/>
          <w:sz w:val="22"/>
          <w:szCs w:val="22"/>
          <w:lang w:val="it-IT"/>
        </w:rPr>
      </w:pPr>
      <w:r w:rsidRPr="002439F8">
        <w:rPr>
          <w:rFonts w:ascii="Tahoma" w:hAnsi="Tahoma" w:cs="Tahoma"/>
          <w:b/>
          <w:i/>
          <w:sz w:val="22"/>
          <w:szCs w:val="22"/>
          <w:lang w:val="it-IT"/>
        </w:rPr>
        <w:t xml:space="preserve">* Đánh giá tiến độ tổng thể của nhà thầu so với tiến độ cam kết </w:t>
      </w:r>
      <w:r w:rsidR="00246E14" w:rsidRPr="002439F8">
        <w:rPr>
          <w:rFonts w:ascii="Tahoma" w:hAnsi="Tahoma" w:cs="Tahoma"/>
          <w:b/>
          <w:i/>
          <w:sz w:val="22"/>
          <w:szCs w:val="22"/>
          <w:lang w:val="it-IT"/>
        </w:rPr>
        <w:t xml:space="preserve">tại </w:t>
      </w:r>
      <w:r w:rsidRPr="002439F8">
        <w:rPr>
          <w:rFonts w:ascii="Tahoma" w:hAnsi="Tahoma" w:cs="Tahoma"/>
          <w:b/>
          <w:i/>
          <w:sz w:val="22"/>
          <w:szCs w:val="22"/>
          <w:lang w:val="it-IT"/>
        </w:rPr>
        <w:t xml:space="preserve">cuộc họp ngày </w:t>
      </w:r>
      <w:r w:rsidR="006C0DCF" w:rsidRPr="002439F8">
        <w:rPr>
          <w:rFonts w:ascii="Tahoma" w:hAnsi="Tahoma" w:cs="Tahoma"/>
          <w:b/>
          <w:i/>
          <w:sz w:val="22"/>
          <w:szCs w:val="22"/>
          <w:lang w:val="it-IT"/>
        </w:rPr>
        <w:t>11</w:t>
      </w:r>
      <w:r w:rsidRPr="002439F8">
        <w:rPr>
          <w:rFonts w:ascii="Tahoma" w:hAnsi="Tahoma" w:cs="Tahoma"/>
          <w:b/>
          <w:i/>
          <w:sz w:val="22"/>
          <w:szCs w:val="22"/>
          <w:lang w:val="it-IT"/>
        </w:rPr>
        <w:t>/</w:t>
      </w:r>
      <w:r w:rsidR="00052007" w:rsidRPr="002439F8">
        <w:rPr>
          <w:rFonts w:ascii="Tahoma" w:hAnsi="Tahoma" w:cs="Tahoma"/>
          <w:b/>
          <w:i/>
          <w:sz w:val="22"/>
          <w:szCs w:val="22"/>
          <w:lang w:val="it-IT"/>
        </w:rPr>
        <w:t>5</w:t>
      </w:r>
      <w:r w:rsidRPr="002439F8">
        <w:rPr>
          <w:rFonts w:ascii="Tahoma" w:hAnsi="Tahoma" w:cs="Tahoma"/>
          <w:b/>
          <w:i/>
          <w:sz w:val="22"/>
          <w:szCs w:val="22"/>
          <w:lang w:val="it-IT"/>
        </w:rPr>
        <w:t>/2017:</w:t>
      </w:r>
      <w:r w:rsidR="00465274" w:rsidRPr="002439F8">
        <w:rPr>
          <w:rFonts w:ascii="Tahoma" w:hAnsi="Tahoma" w:cs="Tahoma"/>
          <w:sz w:val="22"/>
          <w:szCs w:val="22"/>
          <w:lang w:val="it-IT"/>
        </w:rPr>
        <w:t xml:space="preserve">  T</w:t>
      </w:r>
      <w:r w:rsidR="00052007" w:rsidRPr="002439F8">
        <w:rPr>
          <w:rFonts w:ascii="Tahoma" w:hAnsi="Tahoma" w:cs="Tahoma"/>
          <w:sz w:val="22"/>
          <w:szCs w:val="22"/>
          <w:lang w:val="it-IT"/>
        </w:rPr>
        <w:t>iến độ thi công của nhà thầu chậm trễ ở các hạng mục sau:</w:t>
      </w:r>
    </w:p>
    <w:p w:rsidR="00881ED9" w:rsidRDefault="00117C91" w:rsidP="00C15E5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Công tác đắp đất K95 và K98 của</w:t>
      </w:r>
      <w:r w:rsidR="00890E88">
        <w:rPr>
          <w:rFonts w:ascii="Tahoma" w:hAnsi="Tahoma" w:cs="Tahoma"/>
          <w:color w:val="000000" w:themeColor="text1"/>
          <w:sz w:val="22"/>
          <w:szCs w:val="22"/>
          <w:lang w:val="it-IT"/>
        </w:rPr>
        <w:t xml:space="preserve"> nhà thầu đang bị đình trệ, có nguy cơ chậm tiến độ</w:t>
      </w:r>
      <w:r w:rsidR="00D2276A" w:rsidRPr="00881ED9">
        <w:rPr>
          <w:rFonts w:ascii="Tahoma" w:hAnsi="Tahoma" w:cs="Tahoma"/>
          <w:color w:val="000000" w:themeColor="text1"/>
          <w:sz w:val="22"/>
          <w:szCs w:val="22"/>
          <w:lang w:val="it-IT"/>
        </w:rPr>
        <w:t>.</w:t>
      </w:r>
    </w:p>
    <w:p w:rsidR="00D141D7" w:rsidRPr="00881ED9" w:rsidRDefault="00D141D7" w:rsidP="00C15E56">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hAnsi="Tahoma" w:cs="Tahoma"/>
          <w:sz w:val="22"/>
          <w:szCs w:val="22"/>
          <w:lang w:val="it-IT"/>
        </w:rPr>
        <w:t xml:space="preserve">Thi công trụ T2, nhà thầu cam kết ngày 05/6 sẽ thi công cọc khoan nhồi tuy nhiên đến nay </w:t>
      </w:r>
      <w:r w:rsidR="003F72B4">
        <w:rPr>
          <w:rFonts w:ascii="Tahoma" w:hAnsi="Tahoma" w:cs="Tahoma"/>
          <w:sz w:val="22"/>
          <w:szCs w:val="22"/>
          <w:lang w:val="it-IT"/>
        </w:rPr>
        <w:t xml:space="preserve">nhà thầu vẫn chưa </w:t>
      </w:r>
      <w:r w:rsidR="00D66321">
        <w:rPr>
          <w:rFonts w:ascii="Tahoma" w:hAnsi="Tahoma" w:cs="Tahoma"/>
          <w:sz w:val="22"/>
          <w:szCs w:val="22"/>
          <w:lang w:val="it-IT"/>
        </w:rPr>
        <w:t>khoan</w:t>
      </w:r>
      <w:r w:rsidRPr="00881ED9">
        <w:rPr>
          <w:rFonts w:ascii="Tahoma" w:hAnsi="Tahoma" w:cs="Tahoma"/>
          <w:sz w:val="22"/>
          <w:szCs w:val="22"/>
          <w:lang w:val="it-IT"/>
        </w:rPr>
        <w:t>.</w:t>
      </w:r>
    </w:p>
    <w:p w:rsidR="00F3679E" w:rsidRDefault="00F3679E" w:rsidP="00C15E56">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2439F8">
        <w:rPr>
          <w:rFonts w:ascii="Tahoma" w:hAnsi="Tahoma" w:cs="Tahoma"/>
          <w:color w:val="000000" w:themeColor="text1"/>
          <w:sz w:val="22"/>
          <w:szCs w:val="22"/>
          <w:lang w:val="it-IT"/>
        </w:rPr>
        <w:t>Các hạng mục khác tiến độ tương đối đảm bảo so với cam kết của nhà thầu.</w:t>
      </w:r>
    </w:p>
    <w:p w:rsidR="00FF3740" w:rsidRPr="002439F8" w:rsidRDefault="00FF3740" w:rsidP="00C15E56">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2439F8" w:rsidRDefault="00FF3740" w:rsidP="00C15E56">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t>Đoạn 1 và Đoạn 2: (Nhà thầu Quang Đại Việt)</w:t>
      </w:r>
    </w:p>
    <w:p w:rsidR="007F57A8" w:rsidRPr="007F57A8" w:rsidRDefault="00860AC1" w:rsidP="00C15E56">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hAnsi="Tahoma" w:cs="Tahoma"/>
          <w:color w:val="000000" w:themeColor="text1"/>
          <w:sz w:val="22"/>
          <w:szCs w:val="22"/>
          <w:lang w:val="it-IT"/>
        </w:rPr>
        <w:t>Trong tuần qua</w:t>
      </w:r>
      <w:r w:rsidR="007F57A8">
        <w:rPr>
          <w:rFonts w:ascii="Tahoma" w:hAnsi="Tahoma" w:cs="Tahoma"/>
          <w:color w:val="000000" w:themeColor="text1"/>
          <w:sz w:val="22"/>
          <w:szCs w:val="22"/>
          <w:lang w:val="it-IT"/>
        </w:rPr>
        <w:t>,</w:t>
      </w:r>
      <w:r w:rsidRPr="002439F8">
        <w:rPr>
          <w:rFonts w:ascii="Tahoma" w:hAnsi="Tahoma" w:cs="Tahoma"/>
          <w:color w:val="000000" w:themeColor="text1"/>
          <w:sz w:val="22"/>
          <w:szCs w:val="22"/>
          <w:lang w:val="it-IT"/>
        </w:rPr>
        <w:t xml:space="preserve"> nhà thầu</w:t>
      </w:r>
      <w:r w:rsidR="00954C63" w:rsidRPr="002439F8">
        <w:rPr>
          <w:rFonts w:ascii="Tahoma" w:hAnsi="Tahoma" w:cs="Tahoma"/>
          <w:color w:val="000000" w:themeColor="text1"/>
          <w:sz w:val="22"/>
          <w:szCs w:val="22"/>
          <w:lang w:val="it-IT"/>
        </w:rPr>
        <w:t xml:space="preserve"> triển khai </w:t>
      </w:r>
      <w:r w:rsidR="007F57A8">
        <w:rPr>
          <w:rFonts w:ascii="Tahoma" w:hAnsi="Tahoma" w:cs="Tahoma"/>
          <w:color w:val="000000" w:themeColor="text1"/>
          <w:sz w:val="22"/>
          <w:szCs w:val="22"/>
          <w:lang w:val="it-IT"/>
        </w:rPr>
        <w:t>công tác c</w:t>
      </w:r>
      <w:r w:rsidR="007F57A8" w:rsidRPr="002439F8">
        <w:rPr>
          <w:rFonts w:ascii="Tahoma" w:hAnsi="Tahoma" w:cs="Tahoma"/>
          <w:color w:val="000000" w:themeColor="text1"/>
          <w:sz w:val="22"/>
          <w:szCs w:val="22"/>
          <w:lang w:val="it-IT"/>
        </w:rPr>
        <w:t>ốt thép đan mương d&lt;=10mm, cốt thép đan mương &lt;=18mm</w:t>
      </w:r>
      <w:r w:rsidR="007F57A8">
        <w:rPr>
          <w:rFonts w:ascii="Tahoma" w:hAnsi="Tahoma" w:cs="Tahoma"/>
          <w:color w:val="000000" w:themeColor="text1"/>
          <w:sz w:val="22"/>
          <w:szCs w:val="22"/>
          <w:lang w:val="it-IT"/>
        </w:rPr>
        <w:t xml:space="preserve"> vượt tiến độ đề ra.</w:t>
      </w:r>
    </w:p>
    <w:p w:rsidR="00860AC1" w:rsidRPr="007F57A8" w:rsidRDefault="007F57A8" w:rsidP="00C15E56">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Pr>
          <w:rFonts w:ascii="Tahoma" w:hAnsi="Tahoma" w:cs="Tahoma"/>
          <w:color w:val="000000" w:themeColor="text1"/>
          <w:sz w:val="22"/>
          <w:szCs w:val="22"/>
          <w:lang w:val="it-IT"/>
        </w:rPr>
        <w:lastRenderedPageBreak/>
        <w:t>C</w:t>
      </w:r>
      <w:r w:rsidR="00954C63" w:rsidRPr="002439F8">
        <w:rPr>
          <w:rFonts w:ascii="Tahoma" w:hAnsi="Tahoma" w:cs="Tahoma"/>
          <w:color w:val="000000" w:themeColor="text1"/>
          <w:sz w:val="22"/>
          <w:szCs w:val="22"/>
          <w:lang w:val="it-IT"/>
        </w:rPr>
        <w:t xml:space="preserve">ông tác </w:t>
      </w:r>
      <w:r w:rsidR="006B7E11">
        <w:rPr>
          <w:rFonts w:ascii="Tahoma" w:hAnsi="Tahoma" w:cs="Tahoma"/>
          <w:color w:val="000000" w:themeColor="text1"/>
          <w:sz w:val="22"/>
          <w:szCs w:val="22"/>
          <w:lang w:val="it-IT"/>
        </w:rPr>
        <w:t>thi công</w:t>
      </w:r>
      <w:r w:rsidR="00EF3879">
        <w:rPr>
          <w:rFonts w:ascii="Arial" w:hAnsi="Arial" w:cs="Arial"/>
          <w:sz w:val="22"/>
          <w:szCs w:val="22"/>
        </w:rPr>
        <w:t>l</w:t>
      </w:r>
      <w:r w:rsidR="00EF3879" w:rsidRPr="002B35BF">
        <w:rPr>
          <w:rFonts w:ascii="Arial" w:hAnsi="Arial" w:cs="Arial"/>
          <w:sz w:val="22"/>
          <w:szCs w:val="22"/>
        </w:rPr>
        <w:t>át gạch Terrazzo kích thước (40x40x3)cm</w:t>
      </w:r>
      <w:r w:rsidR="00EF3879">
        <w:rPr>
          <w:rFonts w:ascii="Arial" w:hAnsi="Arial" w:cs="Arial"/>
          <w:sz w:val="22"/>
          <w:szCs w:val="22"/>
        </w:rPr>
        <w:t>,</w:t>
      </w:r>
      <w:r w:rsidR="00D66321">
        <w:rPr>
          <w:rFonts w:ascii="Arial" w:hAnsi="Arial" w:cs="Arial"/>
          <w:sz w:val="22"/>
          <w:szCs w:val="22"/>
        </w:rPr>
        <w:t xml:space="preserve"> </w:t>
      </w:r>
      <w:r w:rsidR="000B7C12" w:rsidRPr="002439F8">
        <w:rPr>
          <w:rFonts w:ascii="Tahoma" w:hAnsi="Tahoma" w:cs="Tahoma"/>
          <w:color w:val="000000" w:themeColor="text1"/>
          <w:sz w:val="22"/>
          <w:szCs w:val="22"/>
          <w:lang w:val="it-IT"/>
        </w:rPr>
        <w:t>bê tông đan mương M200 đá 1x2</w:t>
      </w:r>
      <w:r w:rsidR="000B7C12">
        <w:rPr>
          <w:rFonts w:ascii="Tahoma" w:hAnsi="Tahoma" w:cs="Tahoma"/>
          <w:color w:val="000000" w:themeColor="text1"/>
          <w:sz w:val="22"/>
          <w:szCs w:val="22"/>
          <w:lang w:val="it-IT"/>
        </w:rPr>
        <w:t>,</w:t>
      </w:r>
      <w:r w:rsidR="000B7C12">
        <w:rPr>
          <w:rFonts w:ascii="Tahoma" w:hAnsi="Tahoma" w:cs="Tahoma"/>
          <w:sz w:val="22"/>
          <w:szCs w:val="22"/>
        </w:rPr>
        <w:t xml:space="preserve"> bê tông </w:t>
      </w:r>
      <w:r w:rsidR="00EF3879">
        <w:rPr>
          <w:rFonts w:ascii="Tahoma" w:hAnsi="Tahoma" w:cs="Tahoma"/>
          <w:sz w:val="22"/>
          <w:szCs w:val="22"/>
        </w:rPr>
        <w:t>móng mương M150 đá 4x6</w:t>
      </w:r>
      <w:r w:rsidR="00D66321">
        <w:rPr>
          <w:rFonts w:ascii="Tahoma" w:hAnsi="Tahoma" w:cs="Tahoma"/>
          <w:sz w:val="22"/>
          <w:szCs w:val="22"/>
        </w:rPr>
        <w:t xml:space="preserve"> </w:t>
      </w:r>
      <w:r w:rsidR="004916D0" w:rsidRPr="000B7C12">
        <w:rPr>
          <w:rFonts w:ascii="Tahoma" w:hAnsi="Tahoma" w:cs="Tahoma"/>
          <w:color w:val="000000" w:themeColor="text1"/>
          <w:sz w:val="22"/>
          <w:szCs w:val="22"/>
          <w:lang w:val="it-IT"/>
        </w:rPr>
        <w:t>nhà</w:t>
      </w:r>
      <w:r w:rsidR="004916D0" w:rsidRPr="002439F8">
        <w:rPr>
          <w:rFonts w:ascii="Tahoma" w:hAnsi="Tahoma" w:cs="Tahoma"/>
          <w:color w:val="000000" w:themeColor="text1"/>
          <w:sz w:val="22"/>
          <w:szCs w:val="22"/>
          <w:lang w:val="it-IT"/>
        </w:rPr>
        <w:t xml:space="preserve"> thầu </w:t>
      </w:r>
      <w:r w:rsidR="000B7C12">
        <w:rPr>
          <w:rFonts w:ascii="Tahoma" w:hAnsi="Tahoma" w:cs="Tahoma"/>
          <w:color w:val="000000" w:themeColor="text1"/>
          <w:sz w:val="22"/>
          <w:szCs w:val="22"/>
          <w:lang w:val="it-IT"/>
        </w:rPr>
        <w:t xml:space="preserve">hoàn thành 100%, đảm bảo </w:t>
      </w:r>
      <w:r>
        <w:rPr>
          <w:rFonts w:ascii="Tahoma" w:hAnsi="Tahoma" w:cs="Tahoma"/>
          <w:color w:val="000000" w:themeColor="text1"/>
          <w:sz w:val="22"/>
          <w:szCs w:val="22"/>
          <w:lang w:val="it-IT"/>
        </w:rPr>
        <w:t>kế hoạch đề ra</w:t>
      </w:r>
      <w:r w:rsidR="004916D0" w:rsidRPr="002439F8">
        <w:rPr>
          <w:rFonts w:ascii="Tahoma" w:hAnsi="Tahoma" w:cs="Tahoma"/>
          <w:color w:val="000000" w:themeColor="text1"/>
          <w:sz w:val="22"/>
          <w:szCs w:val="22"/>
          <w:lang w:val="it-IT"/>
        </w:rPr>
        <w:t>.</w:t>
      </w:r>
    </w:p>
    <w:p w:rsidR="007F57A8" w:rsidRPr="002439F8" w:rsidRDefault="007F57A8" w:rsidP="00C15E56">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Pr>
          <w:rFonts w:ascii="Tahoma" w:hAnsi="Tahoma" w:cs="Tahoma"/>
          <w:color w:val="000000" w:themeColor="text1"/>
          <w:sz w:val="22"/>
          <w:szCs w:val="22"/>
          <w:lang w:val="it-IT"/>
        </w:rPr>
        <w:t xml:space="preserve">Công tác </w:t>
      </w:r>
      <w:r w:rsidRPr="000B7C12">
        <w:rPr>
          <w:rFonts w:ascii="Tahoma" w:hAnsi="Tahoma" w:cs="Tahoma"/>
          <w:sz w:val="22"/>
          <w:szCs w:val="22"/>
        </w:rPr>
        <w:t>bê tông xà mũ M200 đá 1x2</w:t>
      </w:r>
      <w:r>
        <w:rPr>
          <w:rFonts w:ascii="Tahoma" w:hAnsi="Tahoma" w:cs="Tahoma"/>
          <w:sz w:val="22"/>
          <w:szCs w:val="22"/>
        </w:rPr>
        <w:t>, cốt thép xà mũ d&lt;=10mm và d&lt;=18mm hoàn thành khoảng 35%, bê tông thân mương M150 đá 2x4 hoàn thành 13.08%, chậm tiến độ.</w:t>
      </w:r>
    </w:p>
    <w:p w:rsidR="00E07E1B" w:rsidRPr="002439F8" w:rsidRDefault="00E07E1B" w:rsidP="00C15E56">
      <w:pPr>
        <w:tabs>
          <w:tab w:val="left" w:pos="7893"/>
        </w:tabs>
        <w:spacing w:beforeLines="20" w:afterLines="20" w:line="360" w:lineRule="auto"/>
        <w:ind w:left="360"/>
        <w:jc w:val="both"/>
        <w:rPr>
          <w:rFonts w:ascii="Tahoma" w:hAnsi="Tahoma" w:cs="Tahoma"/>
          <w:b/>
          <w:color w:val="FF0000"/>
          <w:sz w:val="22"/>
          <w:szCs w:val="22"/>
          <w:lang w:val="it-IT"/>
        </w:rPr>
      </w:pPr>
      <w:r w:rsidRPr="002439F8">
        <w:rPr>
          <w:rFonts w:ascii="Tahoma" w:hAnsi="Tahoma" w:cs="Tahoma"/>
          <w:b/>
          <w:sz w:val="22"/>
          <w:szCs w:val="22"/>
          <w:lang w:val="it-IT"/>
        </w:rPr>
        <w:t>* Đánh giá tiến độ tổng thể của nhà thầu so với tiến</w:t>
      </w:r>
      <w:r w:rsidR="00243E8D" w:rsidRPr="002439F8">
        <w:rPr>
          <w:rFonts w:ascii="Tahoma" w:hAnsi="Tahoma" w:cs="Tahoma"/>
          <w:b/>
          <w:sz w:val="22"/>
          <w:szCs w:val="22"/>
          <w:lang w:val="it-IT"/>
        </w:rPr>
        <w:t xml:space="preserve"> độ cam kết trong cuộc họp ngày </w:t>
      </w:r>
      <w:r w:rsidRPr="002439F8">
        <w:rPr>
          <w:rFonts w:ascii="Tahoma" w:hAnsi="Tahoma" w:cs="Tahoma"/>
          <w:b/>
          <w:sz w:val="22"/>
          <w:szCs w:val="22"/>
          <w:lang w:val="it-IT"/>
        </w:rPr>
        <w:t>2</w:t>
      </w:r>
      <w:r w:rsidR="00AF7A7C" w:rsidRPr="002439F8">
        <w:rPr>
          <w:rFonts w:ascii="Tahoma" w:hAnsi="Tahoma" w:cs="Tahoma"/>
          <w:b/>
          <w:sz w:val="22"/>
          <w:szCs w:val="22"/>
          <w:lang w:val="it-IT"/>
        </w:rPr>
        <w:t>8</w:t>
      </w:r>
      <w:r w:rsidRPr="002439F8">
        <w:rPr>
          <w:rFonts w:ascii="Tahoma" w:hAnsi="Tahoma" w:cs="Tahoma"/>
          <w:b/>
          <w:sz w:val="22"/>
          <w:szCs w:val="22"/>
          <w:lang w:val="it-IT"/>
        </w:rPr>
        <w:t>/</w:t>
      </w:r>
      <w:r w:rsidR="00DA5CB8" w:rsidRPr="002439F8">
        <w:rPr>
          <w:rFonts w:ascii="Tahoma" w:hAnsi="Tahoma" w:cs="Tahoma"/>
          <w:b/>
          <w:sz w:val="22"/>
          <w:szCs w:val="22"/>
          <w:lang w:val="it-IT"/>
        </w:rPr>
        <w:t>0</w:t>
      </w:r>
      <w:r w:rsidRPr="002439F8">
        <w:rPr>
          <w:rFonts w:ascii="Tahoma" w:hAnsi="Tahoma" w:cs="Tahoma"/>
          <w:b/>
          <w:sz w:val="22"/>
          <w:szCs w:val="22"/>
          <w:lang w:val="it-IT"/>
        </w:rPr>
        <w:t>3/2017:</w:t>
      </w:r>
      <w:r w:rsidR="00D66321">
        <w:rPr>
          <w:rFonts w:ascii="Tahoma" w:hAnsi="Tahoma" w:cs="Tahoma"/>
          <w:b/>
          <w:sz w:val="22"/>
          <w:szCs w:val="22"/>
          <w:lang w:val="it-IT"/>
        </w:rPr>
        <w:t xml:space="preserve"> </w:t>
      </w:r>
      <w:r w:rsidR="008D61D6" w:rsidRPr="002439F8">
        <w:rPr>
          <w:rFonts w:ascii="Tahoma" w:hAnsi="Tahoma" w:cs="Tahoma"/>
          <w:sz w:val="22"/>
          <w:szCs w:val="22"/>
          <w:lang w:val="it-IT"/>
        </w:rPr>
        <w:t xml:space="preserve">Tiến độ thi công của nhà thầu </w:t>
      </w:r>
      <w:r w:rsidR="00243E8D" w:rsidRPr="002439F8">
        <w:rPr>
          <w:rFonts w:ascii="Tahoma" w:hAnsi="Tahoma" w:cs="Tahoma"/>
          <w:sz w:val="22"/>
          <w:szCs w:val="22"/>
          <w:lang w:val="it-IT"/>
        </w:rPr>
        <w:t xml:space="preserve">đang có phần chậm hơn so với tiến độ </w:t>
      </w:r>
      <w:r w:rsidR="003C0417" w:rsidRPr="002439F8">
        <w:rPr>
          <w:rFonts w:ascii="Tahoma" w:hAnsi="Tahoma" w:cs="Tahoma"/>
          <w:sz w:val="22"/>
          <w:szCs w:val="22"/>
          <w:lang w:val="it-IT"/>
        </w:rPr>
        <w:t>cam kết</w:t>
      </w:r>
      <w:r w:rsidR="00C34C14" w:rsidRPr="002439F8">
        <w:rPr>
          <w:rFonts w:ascii="Tahoma" w:hAnsi="Tahoma" w:cs="Tahoma"/>
          <w:sz w:val="22"/>
          <w:szCs w:val="22"/>
          <w:lang w:val="it-IT"/>
        </w:rPr>
        <w:t>, đặt biệt là các hạng mục bê tông tại đoạn 1.</w:t>
      </w:r>
    </w:p>
    <w:p w:rsidR="00FF3740" w:rsidRPr="00A65E32" w:rsidRDefault="00FF3740" w:rsidP="00C15E56">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EF3DFD" w:rsidRPr="00EF3DFD" w:rsidRDefault="003F72B4" w:rsidP="00C15E56">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Pr>
          <w:rFonts w:ascii="Tahoma" w:hAnsi="Tahoma" w:cs="Tahoma"/>
          <w:sz w:val="22"/>
          <w:szCs w:val="22"/>
          <w:lang w:val="it-IT"/>
        </w:rPr>
        <w:t>Trong tuần qua nhà thầu tiến hành hoàn thiện các hạng mục đã làm, không phát sinh công việc mới</w:t>
      </w:r>
      <w:r w:rsidR="002454F4" w:rsidRPr="00CB7F21">
        <w:rPr>
          <w:rFonts w:ascii="Tahoma" w:hAnsi="Tahoma" w:cs="Tahoma"/>
          <w:sz w:val="22"/>
          <w:szCs w:val="22"/>
          <w:lang w:val="it-IT"/>
        </w:rPr>
        <w:t>.</w:t>
      </w:r>
    </w:p>
    <w:p w:rsidR="00232003" w:rsidRDefault="00AF7A7C" w:rsidP="00C15E56">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w:t>
      </w:r>
      <w:r w:rsidR="0046436C">
        <w:rPr>
          <w:rFonts w:ascii="Tahoma" w:hAnsi="Tahoma" w:cs="Tahoma"/>
          <w:sz w:val="22"/>
          <w:szCs w:val="22"/>
          <w:lang w:val="it-IT"/>
        </w:rPr>
        <w:t xml:space="preserve">tổng thể </w:t>
      </w:r>
      <w:r w:rsidRPr="00CB7F21">
        <w:rPr>
          <w:rFonts w:ascii="Tahoma" w:hAnsi="Tahoma" w:cs="Tahoma"/>
          <w:sz w:val="22"/>
          <w:szCs w:val="22"/>
          <w:lang w:val="it-IT"/>
        </w:rPr>
        <w:t xml:space="preserve">của nhà thầu </w:t>
      </w:r>
      <w:r w:rsidR="00465274">
        <w:rPr>
          <w:rFonts w:ascii="Tahoma" w:hAnsi="Tahoma" w:cs="Tahoma"/>
          <w:sz w:val="22"/>
          <w:szCs w:val="22"/>
          <w:lang w:val="it-IT"/>
        </w:rPr>
        <w:t>đang bị</w:t>
      </w:r>
      <w:r w:rsidR="000E1206" w:rsidRPr="00CB7F21">
        <w:rPr>
          <w:rFonts w:ascii="Tahoma" w:hAnsi="Tahoma" w:cs="Tahoma"/>
          <w:sz w:val="22"/>
          <w:szCs w:val="22"/>
          <w:lang w:val="it-IT"/>
        </w:rPr>
        <w:t xml:space="preserve"> chậm</w:t>
      </w:r>
      <w:r w:rsidR="00465274">
        <w:rPr>
          <w:rFonts w:ascii="Tahoma" w:hAnsi="Tahoma" w:cs="Tahoma"/>
          <w:sz w:val="22"/>
          <w:szCs w:val="22"/>
          <w:lang w:val="it-IT"/>
        </w:rPr>
        <w:t xml:space="preserve"> trễ nhiều</w:t>
      </w:r>
      <w:r w:rsidR="000E1206" w:rsidRPr="00CB7F21">
        <w:rPr>
          <w:rFonts w:ascii="Tahoma" w:hAnsi="Tahoma" w:cs="Tahoma"/>
          <w:sz w:val="22"/>
          <w:szCs w:val="22"/>
          <w:lang w:val="it-IT"/>
        </w:rPr>
        <w:t xml:space="preserve">, </w:t>
      </w:r>
      <w:r w:rsidR="00465274">
        <w:rPr>
          <w:rFonts w:ascii="Tahoma" w:hAnsi="Tahoma" w:cs="Tahoma"/>
          <w:sz w:val="22"/>
          <w:szCs w:val="22"/>
          <w:lang w:val="it-IT"/>
        </w:rPr>
        <w:t>không</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D80F35" w:rsidRPr="001D01D0" w:rsidRDefault="0083306C" w:rsidP="00C15E56">
      <w:pPr>
        <w:tabs>
          <w:tab w:val="left" w:pos="7893"/>
        </w:tabs>
        <w:spacing w:beforeLines="20" w:afterLines="20" w:line="360" w:lineRule="auto"/>
        <w:ind w:left="360"/>
        <w:jc w:val="both"/>
        <w:rPr>
          <w:rFonts w:ascii="Tahoma" w:eastAsia="Calibri" w:hAnsi="Tahoma" w:cs="Tahoma"/>
          <w:b/>
          <w:color w:val="000000" w:themeColor="text1"/>
          <w:sz w:val="22"/>
          <w:szCs w:val="22"/>
          <w:lang w:val="it-IT"/>
        </w:rPr>
      </w:pP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sidR="006614D6"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8814CD">
        <w:rPr>
          <w:rFonts w:ascii="Tahoma" w:eastAsia="Calibri" w:hAnsi="Tahoma" w:cs="Tahoma"/>
          <w:b/>
          <w:color w:val="000000" w:themeColor="text1"/>
          <w:sz w:val="22"/>
          <w:szCs w:val="22"/>
          <w:lang w:val="it-IT"/>
        </w:rPr>
        <w:t>50</w:t>
      </w:r>
      <w:r w:rsidR="004F3ADE">
        <w:rPr>
          <w:rFonts w:ascii="Tahoma" w:eastAsia="Calibri" w:hAnsi="Tahoma" w:cs="Tahoma"/>
          <w:b/>
          <w:color w:val="000000" w:themeColor="text1"/>
          <w:sz w:val="22"/>
          <w:szCs w:val="22"/>
          <w:lang w:val="it-IT"/>
        </w:rPr>
        <w:t>:</w:t>
      </w:r>
    </w:p>
    <w:p w:rsidR="00B4725B" w:rsidRPr="001D01D0" w:rsidRDefault="00B4725B" w:rsidP="00C15E56">
      <w:pPr>
        <w:spacing w:beforeLines="20" w:afterLines="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C15E56">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2C3EA1" w:rsidRPr="0046436C" w:rsidRDefault="00B4725B" w:rsidP="00C15E5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9D7352" w:rsidRPr="00A205D3" w:rsidRDefault="009D7352" w:rsidP="009D7352">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A205D3">
        <w:rPr>
          <w:rFonts w:ascii="Tahoma" w:eastAsia="Calibri" w:hAnsi="Tahoma" w:cs="Tahoma"/>
          <w:sz w:val="22"/>
          <w:szCs w:val="22"/>
          <w:lang w:val="it-IT"/>
        </w:rPr>
        <w:t>- Thi công hoàn thiện  trụ T5.</w:t>
      </w:r>
    </w:p>
    <w:p w:rsidR="009D7352" w:rsidRPr="00A205D3" w:rsidRDefault="009D7352" w:rsidP="009D7352">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A205D3">
        <w:rPr>
          <w:rFonts w:ascii="Tahoma" w:eastAsia="Calibri" w:hAnsi="Tahoma" w:cs="Tahoma"/>
          <w:sz w:val="22"/>
          <w:szCs w:val="22"/>
          <w:lang w:val="it-IT"/>
        </w:rPr>
        <w:t>- Thi công cột đỡ C3 (trụ T5).</w:t>
      </w:r>
    </w:p>
    <w:p w:rsidR="009D7352" w:rsidRPr="009D7352" w:rsidRDefault="009D7352" w:rsidP="009D7352">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9D7352">
        <w:rPr>
          <w:rFonts w:ascii="Tahoma" w:eastAsia="Calibri" w:hAnsi="Tahoma" w:cs="Tahoma"/>
          <w:sz w:val="22"/>
          <w:szCs w:val="22"/>
          <w:lang w:val="it-IT"/>
        </w:rPr>
        <w:t>- Đúc tấm BTXM M200 bảo vệ mái taluy.</w:t>
      </w:r>
    </w:p>
    <w:p w:rsidR="00B4725B" w:rsidRPr="007657A3" w:rsidRDefault="00CD22D7" w:rsidP="009D7352">
      <w:pPr>
        <w:tabs>
          <w:tab w:val="left" w:pos="709"/>
        </w:tabs>
        <w:spacing w:line="360" w:lineRule="auto"/>
        <w:ind w:left="450"/>
        <w:rPr>
          <w:rFonts w:ascii="Tahoma" w:eastAsia="Calibri" w:hAnsi="Tahoma" w:cs="Tahoma"/>
          <w:b/>
          <w:color w:val="000000" w:themeColor="text1"/>
          <w:sz w:val="22"/>
          <w:szCs w:val="22"/>
          <w:lang w:val="it-IT"/>
        </w:rPr>
      </w:pPr>
      <w:r>
        <w:rPr>
          <w:rFonts w:ascii="Tahoma" w:eastAsia="Calibri" w:hAnsi="Tahoma" w:cs="Tahoma"/>
          <w:b/>
          <w:sz w:val="22"/>
          <w:szCs w:val="22"/>
          <w:lang w:val="it-IT"/>
        </w:rPr>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C15E5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8814CD" w:rsidRPr="008814CD" w:rsidRDefault="008814CD" w:rsidP="008814CD">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4CD">
        <w:rPr>
          <w:rFonts w:ascii="Tahoma" w:eastAsia="Calibri" w:hAnsi="Tahoma" w:cs="Tahoma"/>
          <w:sz w:val="22"/>
          <w:szCs w:val="22"/>
          <w:lang w:val="it-IT"/>
        </w:rPr>
        <w:t>-</w:t>
      </w:r>
      <w:r w:rsidR="00D66321">
        <w:rPr>
          <w:rFonts w:ascii="Tahoma" w:eastAsia="Calibri" w:hAnsi="Tahoma" w:cs="Tahoma"/>
          <w:sz w:val="22"/>
          <w:szCs w:val="22"/>
          <w:lang w:val="it-IT"/>
        </w:rPr>
        <w:t xml:space="preserve"> </w:t>
      </w:r>
      <w:r w:rsidRPr="008814CD">
        <w:rPr>
          <w:rFonts w:ascii="Tahoma" w:eastAsia="Calibri" w:hAnsi="Tahoma" w:cs="Tahoma"/>
          <w:sz w:val="22"/>
          <w:szCs w:val="22"/>
          <w:lang w:val="it-IT"/>
        </w:rPr>
        <w:t>Thi công 2 phiến dầ</w:t>
      </w:r>
      <w:r w:rsidR="00D66321">
        <w:rPr>
          <w:rFonts w:ascii="Tahoma" w:eastAsia="Calibri" w:hAnsi="Tahoma" w:cs="Tahoma"/>
          <w:sz w:val="22"/>
          <w:szCs w:val="22"/>
          <w:lang w:val="it-IT"/>
        </w:rPr>
        <w:t>m S</w:t>
      </w:r>
      <w:r w:rsidRPr="008814CD">
        <w:rPr>
          <w:rFonts w:ascii="Tahoma" w:eastAsia="Calibri" w:hAnsi="Tahoma" w:cs="Tahoma"/>
          <w:sz w:val="22"/>
          <w:szCs w:val="22"/>
          <w:lang w:val="it-IT"/>
        </w:rPr>
        <w:t>uper-</w:t>
      </w:r>
      <w:r w:rsidR="00D66321">
        <w:rPr>
          <w:rFonts w:ascii="Tahoma" w:eastAsia="Calibri" w:hAnsi="Tahoma" w:cs="Tahoma"/>
          <w:sz w:val="22"/>
          <w:szCs w:val="22"/>
          <w:lang w:val="it-IT"/>
        </w:rPr>
        <w:t>T</w:t>
      </w:r>
      <w:r w:rsidRPr="008814CD">
        <w:rPr>
          <w:rFonts w:ascii="Tahoma" w:eastAsia="Calibri" w:hAnsi="Tahoma" w:cs="Tahoma"/>
          <w:sz w:val="22"/>
          <w:szCs w:val="22"/>
          <w:lang w:val="it-IT"/>
        </w:rPr>
        <w:t>.</w:t>
      </w:r>
    </w:p>
    <w:p w:rsidR="008814CD" w:rsidRPr="008814CD" w:rsidRDefault="008814CD" w:rsidP="008814CD">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8814CD">
        <w:rPr>
          <w:rFonts w:ascii="Tahoma" w:eastAsia="Calibri" w:hAnsi="Tahoma" w:cs="Tahoma"/>
          <w:sz w:val="22"/>
          <w:szCs w:val="22"/>
          <w:lang w:val="it-IT"/>
        </w:rPr>
        <w:t>-</w:t>
      </w:r>
      <w:r w:rsidR="00D66321">
        <w:rPr>
          <w:rFonts w:ascii="Tahoma" w:eastAsia="Calibri" w:hAnsi="Tahoma" w:cs="Tahoma"/>
          <w:sz w:val="22"/>
          <w:szCs w:val="22"/>
          <w:lang w:val="it-IT"/>
        </w:rPr>
        <w:t xml:space="preserve"> </w:t>
      </w:r>
      <w:r w:rsidRPr="008814CD">
        <w:rPr>
          <w:rFonts w:ascii="Tahoma" w:eastAsia="Calibri" w:hAnsi="Tahoma" w:cs="Tahoma"/>
          <w:sz w:val="22"/>
          <w:szCs w:val="22"/>
          <w:lang w:val="it-IT"/>
        </w:rPr>
        <w:t>Thi công cọc khoan nhồi số 4,5 trụ T2.</w:t>
      </w:r>
    </w:p>
    <w:p w:rsidR="00B4725B" w:rsidRPr="00881ED9" w:rsidRDefault="00B4725B" w:rsidP="00881ED9">
      <w:pPr>
        <w:tabs>
          <w:tab w:val="left" w:pos="709"/>
        </w:tabs>
        <w:spacing w:line="360" w:lineRule="auto"/>
        <w:ind w:left="450"/>
        <w:rPr>
          <w:rFonts w:ascii="Tahoma" w:eastAsia="Calibri" w:hAnsi="Tahoma" w:cs="Tahoma"/>
          <w:b/>
          <w:color w:val="000000" w:themeColor="text1"/>
          <w:sz w:val="22"/>
          <w:szCs w:val="22"/>
          <w:lang w:val="it-IT"/>
        </w:rPr>
      </w:pPr>
      <w:r w:rsidRPr="00881ED9">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C15E56">
      <w:pPr>
        <w:spacing w:beforeLines="20" w:afterLines="20"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C15E5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5D4545" w:rsidRPr="005D4545" w:rsidRDefault="005D4545" w:rsidP="005D4545">
      <w:pPr>
        <w:tabs>
          <w:tab w:val="left" w:pos="709"/>
          <w:tab w:val="left" w:pos="1134"/>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5D4545">
        <w:rPr>
          <w:rFonts w:ascii="Tahoma" w:eastAsia="Calibri" w:hAnsi="Tahoma" w:cs="Tahoma"/>
          <w:sz w:val="22"/>
          <w:szCs w:val="22"/>
          <w:lang w:val="it-IT"/>
        </w:rPr>
        <w:t>- Thi công bê tông tấm đan mương từ HG19P đến HG20P</w:t>
      </w:r>
    </w:p>
    <w:p w:rsidR="005D4545" w:rsidRPr="005D4545" w:rsidRDefault="005D4545" w:rsidP="005D4545">
      <w:pPr>
        <w:tabs>
          <w:tab w:val="left" w:pos="709"/>
          <w:tab w:val="left" w:pos="1134"/>
        </w:tabs>
        <w:spacing w:line="360" w:lineRule="auto"/>
        <w:ind w:left="450"/>
        <w:rPr>
          <w:rFonts w:ascii="Tahoma" w:eastAsia="Calibri" w:hAnsi="Tahoma" w:cs="Tahoma"/>
          <w:sz w:val="22"/>
          <w:szCs w:val="22"/>
          <w:lang w:val="it-IT"/>
        </w:rPr>
      </w:pPr>
      <w:r w:rsidRPr="005D4545">
        <w:rPr>
          <w:rFonts w:ascii="Tahoma" w:eastAsia="Calibri" w:hAnsi="Tahoma" w:cs="Tahoma"/>
          <w:sz w:val="22"/>
          <w:szCs w:val="22"/>
          <w:lang w:val="it-IT"/>
        </w:rPr>
        <w:lastRenderedPageBreak/>
        <w:tab/>
        <w:t>- Thi công bê tông thân mương từ HG17T đến HG19T và bê tông thân 1/2 mương qua đường số 4</w:t>
      </w:r>
    </w:p>
    <w:p w:rsidR="00B4725B" w:rsidRDefault="0054625C" w:rsidP="0054625C">
      <w:pPr>
        <w:tabs>
          <w:tab w:val="left" w:pos="426"/>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00CD22D7">
        <w:rPr>
          <w:rFonts w:ascii="Tahoma" w:eastAsia="Calibri" w:hAnsi="Tahoma" w:cs="Tahoma"/>
          <w:b/>
          <w:color w:val="000000" w:themeColor="text1"/>
          <w:sz w:val="22"/>
          <w:szCs w:val="22"/>
          <w:lang w:val="it-IT"/>
        </w:rPr>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sidR="00CD22D7">
        <w:rPr>
          <w:rFonts w:ascii="Tahoma" w:eastAsia="Calibri" w:hAnsi="Tahoma" w:cs="Tahoma"/>
          <w:color w:val="000000" w:themeColor="text1"/>
          <w:sz w:val="22"/>
          <w:szCs w:val="22"/>
          <w:lang w:val="it-IT"/>
        </w:rPr>
        <w:t>.</w:t>
      </w:r>
    </w:p>
    <w:p w:rsidR="00CD22D7" w:rsidRPr="006C06F2" w:rsidRDefault="00CD22D7" w:rsidP="00C15E56">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5D4545" w:rsidRDefault="005D4545" w:rsidP="00EF3879">
      <w:pPr>
        <w:tabs>
          <w:tab w:val="left" w:pos="709"/>
          <w:tab w:val="left" w:pos="1134"/>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 xml:space="preserve">- </w:t>
      </w:r>
      <w:r w:rsidR="00BD282F">
        <w:rPr>
          <w:rFonts w:ascii="Tahoma" w:eastAsia="Calibri" w:hAnsi="Tahoma" w:cs="Tahoma"/>
          <w:sz w:val="22"/>
          <w:szCs w:val="22"/>
          <w:lang w:val="it-IT"/>
        </w:rPr>
        <w:t>Đắp trả</w:t>
      </w:r>
      <w:r>
        <w:rPr>
          <w:rFonts w:ascii="Tahoma" w:eastAsia="Calibri" w:hAnsi="Tahoma" w:cs="Tahoma"/>
          <w:sz w:val="22"/>
          <w:szCs w:val="22"/>
          <w:lang w:val="it-IT"/>
        </w:rPr>
        <w:t xml:space="preserve"> đất </w:t>
      </w:r>
      <w:r w:rsidR="00BD282F">
        <w:rPr>
          <w:rFonts w:ascii="Tahoma" w:eastAsia="Calibri" w:hAnsi="Tahoma" w:cs="Tahoma"/>
          <w:sz w:val="22"/>
          <w:szCs w:val="22"/>
          <w:lang w:val="it-IT"/>
        </w:rPr>
        <w:t xml:space="preserve">hố đào </w:t>
      </w:r>
      <w:r>
        <w:rPr>
          <w:rFonts w:ascii="Tahoma" w:eastAsia="Calibri" w:hAnsi="Tahoma" w:cs="Tahoma"/>
          <w:sz w:val="22"/>
          <w:szCs w:val="22"/>
          <w:lang w:val="it-IT"/>
        </w:rPr>
        <w:t>đường ống cấp nước D110</w:t>
      </w:r>
    </w:p>
    <w:p w:rsidR="005D4545" w:rsidRDefault="005D4545" w:rsidP="005D4545">
      <w:pPr>
        <w:tabs>
          <w:tab w:val="left" w:pos="709"/>
          <w:tab w:val="left" w:pos="1134"/>
        </w:tabs>
        <w:spacing w:line="360" w:lineRule="auto"/>
        <w:ind w:left="450"/>
        <w:rPr>
          <w:rFonts w:ascii="Tahoma" w:eastAsia="Calibri" w:hAnsi="Tahoma" w:cs="Tahoma"/>
          <w:sz w:val="22"/>
          <w:szCs w:val="22"/>
          <w:lang w:val="it-IT"/>
        </w:rPr>
      </w:pPr>
      <w:r w:rsidRPr="005D4545">
        <w:rPr>
          <w:rFonts w:ascii="Tahoma" w:eastAsia="Calibri" w:hAnsi="Tahoma" w:cs="Tahoma"/>
          <w:sz w:val="22"/>
          <w:szCs w:val="22"/>
          <w:lang w:val="it-IT"/>
        </w:rPr>
        <w:t>- Thi công móng trụ điện chiếu sáng xuất tuyến 2 sau TBA T2</w:t>
      </w:r>
      <w:r>
        <w:rPr>
          <w:rFonts w:ascii="Tahoma" w:eastAsia="Calibri" w:hAnsi="Tahoma" w:cs="Tahoma"/>
          <w:sz w:val="22"/>
          <w:szCs w:val="22"/>
          <w:lang w:val="it-IT"/>
        </w:rPr>
        <w:t xml:space="preserve"> (đoạn 3).</w:t>
      </w:r>
    </w:p>
    <w:p w:rsidR="00BE37B9" w:rsidRPr="005D4545" w:rsidRDefault="00BE37B9" w:rsidP="00D66321">
      <w:pPr>
        <w:tabs>
          <w:tab w:val="left" w:pos="709"/>
          <w:tab w:val="left" w:pos="1134"/>
        </w:tabs>
        <w:spacing w:line="360" w:lineRule="auto"/>
        <w:ind w:left="450"/>
        <w:jc w:val="both"/>
        <w:rPr>
          <w:rFonts w:ascii="Tahoma" w:eastAsia="Calibri" w:hAnsi="Tahoma" w:cs="Tahoma"/>
          <w:sz w:val="22"/>
          <w:szCs w:val="22"/>
          <w:lang w:val="it-IT"/>
        </w:rPr>
      </w:pPr>
      <w:r>
        <w:rPr>
          <w:rFonts w:ascii="Tahoma" w:eastAsia="Calibri" w:hAnsi="Tahoma" w:cs="Tahoma"/>
          <w:sz w:val="22"/>
          <w:szCs w:val="22"/>
          <w:lang w:val="it-IT"/>
        </w:rPr>
        <w:t>- Hoàn thiện lớp CPĐD Dmax 25</w:t>
      </w:r>
      <w:r w:rsidR="00D66321">
        <w:rPr>
          <w:rFonts w:ascii="Tahoma" w:eastAsia="Calibri" w:hAnsi="Tahoma" w:cs="Tahoma"/>
          <w:sz w:val="22"/>
          <w:szCs w:val="22"/>
          <w:lang w:val="it-IT"/>
        </w:rPr>
        <w:t>, nghiệm thu chất lượng lớp móng CPĐD để</w:t>
      </w:r>
      <w:r>
        <w:rPr>
          <w:rFonts w:ascii="Tahoma" w:eastAsia="Calibri" w:hAnsi="Tahoma" w:cs="Tahoma"/>
          <w:sz w:val="22"/>
          <w:szCs w:val="22"/>
          <w:lang w:val="it-IT"/>
        </w:rPr>
        <w:t xml:space="preserve"> chuẩn bị thảm nhự</w:t>
      </w:r>
      <w:r w:rsidR="00D66321">
        <w:rPr>
          <w:rFonts w:ascii="Tahoma" w:eastAsia="Calibri" w:hAnsi="Tahoma" w:cs="Tahoma"/>
          <w:sz w:val="22"/>
          <w:szCs w:val="22"/>
          <w:lang w:val="it-IT"/>
        </w:rPr>
        <w:t>a mặt đường.</w:t>
      </w:r>
    </w:p>
    <w:p w:rsidR="00B4725B" w:rsidRPr="002257A6" w:rsidRDefault="00CD22D7" w:rsidP="00EF3879">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C15E56">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A23269" w:rsidRPr="00A23269" w:rsidRDefault="00A23269" w:rsidP="00A23269">
      <w:pPr>
        <w:spacing w:line="360" w:lineRule="auto"/>
        <w:ind w:left="450"/>
        <w:rPr>
          <w:rFonts w:ascii="Tahoma" w:eastAsia="Calibri" w:hAnsi="Tahoma" w:cs="Tahoma"/>
          <w:noProof/>
          <w:color w:val="000000" w:themeColor="text1"/>
          <w:sz w:val="22"/>
          <w:szCs w:val="22"/>
        </w:rPr>
      </w:pPr>
      <w:r w:rsidRPr="00A23269">
        <w:rPr>
          <w:rFonts w:ascii="Tahoma" w:eastAsia="Calibri" w:hAnsi="Tahoma" w:cs="Tahoma"/>
          <w:noProof/>
          <w:color w:val="000000" w:themeColor="text1"/>
          <w:sz w:val="22"/>
          <w:szCs w:val="22"/>
        </w:rPr>
        <w:t>- Thi công nút Lê Thánh Tông, nút cuối tuyến</w:t>
      </w:r>
      <w:r w:rsidR="00D66321">
        <w:rPr>
          <w:rFonts w:ascii="Tahoma" w:eastAsia="Calibri" w:hAnsi="Tahoma" w:cs="Tahoma"/>
          <w:noProof/>
          <w:color w:val="000000" w:themeColor="text1"/>
          <w:sz w:val="22"/>
          <w:szCs w:val="22"/>
        </w:rPr>
        <w:t xml:space="preserve"> giao với đường 129.</w:t>
      </w:r>
    </w:p>
    <w:p w:rsidR="00A23269" w:rsidRPr="00A23269" w:rsidRDefault="00A23269" w:rsidP="00A23269">
      <w:pPr>
        <w:spacing w:line="360" w:lineRule="auto"/>
        <w:ind w:left="450"/>
        <w:rPr>
          <w:rFonts w:ascii="Tahoma" w:eastAsia="Calibri" w:hAnsi="Tahoma" w:cs="Tahoma"/>
          <w:noProof/>
          <w:color w:val="000000" w:themeColor="text1"/>
          <w:sz w:val="22"/>
          <w:szCs w:val="22"/>
        </w:rPr>
      </w:pPr>
      <w:r w:rsidRPr="00A23269">
        <w:rPr>
          <w:rFonts w:ascii="Tahoma" w:eastAsia="Calibri" w:hAnsi="Tahoma" w:cs="Tahoma"/>
          <w:noProof/>
          <w:color w:val="000000" w:themeColor="text1"/>
          <w:sz w:val="22"/>
          <w:szCs w:val="22"/>
        </w:rPr>
        <w:t>- Thi gờ chắn bánh, lớp phòng nước Cầu kênh</w:t>
      </w:r>
    </w:p>
    <w:p w:rsidR="00560328" w:rsidRDefault="00A23269" w:rsidP="00CF67F8">
      <w:pPr>
        <w:spacing w:line="360" w:lineRule="auto"/>
        <w:ind w:left="450"/>
        <w:rPr>
          <w:rFonts w:ascii="Tahoma" w:eastAsia="Calibri" w:hAnsi="Tahoma" w:cs="Tahoma"/>
          <w:noProof/>
          <w:color w:val="000000" w:themeColor="text1"/>
          <w:sz w:val="22"/>
          <w:szCs w:val="22"/>
        </w:rPr>
      </w:pPr>
      <w:r w:rsidRPr="00A23269">
        <w:rPr>
          <w:rFonts w:ascii="Tahoma" w:eastAsia="Calibri" w:hAnsi="Tahoma" w:cs="Tahoma"/>
          <w:noProof/>
          <w:color w:val="000000" w:themeColor="text1"/>
          <w:sz w:val="22"/>
          <w:szCs w:val="22"/>
        </w:rPr>
        <w:t xml:space="preserve">- </w:t>
      </w:r>
      <w:r w:rsidR="00D66321">
        <w:rPr>
          <w:rFonts w:ascii="Tahoma" w:eastAsia="Calibri" w:hAnsi="Tahoma" w:cs="Tahoma"/>
          <w:noProof/>
          <w:color w:val="000000" w:themeColor="text1"/>
          <w:sz w:val="22"/>
          <w:szCs w:val="22"/>
        </w:rPr>
        <w:t xml:space="preserve">Kiểm tra, nghiệm thu chất lượng lớp móng CPĐD để chuẩn bị công tác </w:t>
      </w:r>
      <w:r w:rsidRPr="00A23269">
        <w:rPr>
          <w:rFonts w:ascii="Tahoma" w:eastAsia="Calibri" w:hAnsi="Tahoma" w:cs="Tahoma"/>
          <w:noProof/>
          <w:color w:val="000000" w:themeColor="text1"/>
          <w:sz w:val="22"/>
          <w:szCs w:val="22"/>
        </w:rPr>
        <w:t xml:space="preserve">thảm </w:t>
      </w:r>
      <w:r w:rsidR="00D66321">
        <w:rPr>
          <w:rFonts w:ascii="Tahoma" w:eastAsia="Calibri" w:hAnsi="Tahoma" w:cs="Tahoma"/>
          <w:noProof/>
          <w:color w:val="000000" w:themeColor="text1"/>
          <w:sz w:val="22"/>
          <w:szCs w:val="22"/>
        </w:rPr>
        <w:t xml:space="preserve">bê tông </w:t>
      </w:r>
      <w:r w:rsidRPr="00A23269">
        <w:rPr>
          <w:rFonts w:ascii="Tahoma" w:eastAsia="Calibri" w:hAnsi="Tahoma" w:cs="Tahoma"/>
          <w:noProof/>
          <w:color w:val="000000" w:themeColor="text1"/>
          <w:sz w:val="22"/>
          <w:szCs w:val="22"/>
        </w:rPr>
        <w:t>nhựa</w:t>
      </w:r>
      <w:r w:rsidR="00D66321">
        <w:rPr>
          <w:rFonts w:ascii="Tahoma" w:eastAsia="Calibri" w:hAnsi="Tahoma" w:cs="Tahoma"/>
          <w:noProof/>
          <w:color w:val="000000" w:themeColor="text1"/>
          <w:sz w:val="22"/>
          <w:szCs w:val="22"/>
        </w:rPr>
        <w:t>.</w:t>
      </w: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46436C" w:rsidRDefault="0046436C" w:rsidP="00CF67F8">
      <w:pPr>
        <w:spacing w:line="360" w:lineRule="auto"/>
        <w:ind w:left="450"/>
        <w:rPr>
          <w:rFonts w:ascii="Tahoma" w:eastAsia="Calibri" w:hAnsi="Tahoma" w:cs="Tahoma"/>
          <w:noProof/>
          <w:color w:val="000000" w:themeColor="text1"/>
          <w:sz w:val="22"/>
          <w:szCs w:val="22"/>
        </w:rPr>
      </w:pPr>
    </w:p>
    <w:p w:rsidR="00192F15" w:rsidRDefault="00192F15">
      <w:pPr>
        <w:rPr>
          <w:rFonts w:ascii="Tahoma" w:eastAsia="Calibri" w:hAnsi="Tahoma" w:cs="Tahoma"/>
          <w:b/>
          <w:noProof/>
          <w:color w:val="000000" w:themeColor="text1"/>
          <w:sz w:val="28"/>
          <w:szCs w:val="28"/>
        </w:rPr>
      </w:pPr>
      <w:r>
        <w:rPr>
          <w:rFonts w:ascii="Tahoma" w:eastAsia="Calibri" w:hAnsi="Tahoma" w:cs="Tahoma"/>
          <w:b/>
          <w:noProof/>
          <w:color w:val="000000" w:themeColor="text1"/>
          <w:sz w:val="28"/>
          <w:szCs w:val="28"/>
        </w:rPr>
        <w:br w:type="page"/>
      </w:r>
    </w:p>
    <w:p w:rsidR="00C65F00" w:rsidRPr="00247A99" w:rsidRDefault="00247A99" w:rsidP="00247A99">
      <w:pPr>
        <w:spacing w:line="360" w:lineRule="auto"/>
        <w:ind w:left="450" w:firstLine="270"/>
        <w:jc w:val="center"/>
        <w:rPr>
          <w:rFonts w:ascii="Tahoma" w:eastAsia="Calibri" w:hAnsi="Tahoma" w:cs="Tahoma"/>
          <w:noProof/>
          <w:color w:val="000000" w:themeColor="text1"/>
          <w:sz w:val="22"/>
          <w:szCs w:val="22"/>
        </w:rPr>
      </w:pPr>
      <w:r w:rsidRPr="00247A99">
        <w:rPr>
          <w:rFonts w:ascii="Tahoma" w:eastAsia="Calibri" w:hAnsi="Tahoma" w:cs="Tahoma"/>
          <w:b/>
          <w:noProof/>
          <w:color w:val="000000" w:themeColor="text1"/>
          <w:sz w:val="28"/>
          <w:szCs w:val="28"/>
        </w:rPr>
        <w:lastRenderedPageBreak/>
        <w:t>IV.</w:t>
      </w:r>
      <w:r w:rsidR="00C65F00" w:rsidRPr="001D01D0">
        <w:rPr>
          <w:rFonts w:ascii="Tahoma" w:eastAsia="Calibri" w:hAnsi="Tahoma" w:cs="Tahoma"/>
          <w:b/>
          <w:color w:val="000000" w:themeColor="text1"/>
          <w:sz w:val="28"/>
          <w:szCs w:val="28"/>
          <w:lang w:val="it-IT"/>
        </w:rPr>
        <w:t>CÁC VẤN ĐỀ, SỰ CỐ</w:t>
      </w:r>
      <w:r w:rsidR="0033553A">
        <w:rPr>
          <w:rFonts w:ascii="Tahoma" w:eastAsia="Calibri" w:hAnsi="Tahoma" w:cs="Tahoma"/>
          <w:b/>
          <w:color w:val="000000" w:themeColor="text1"/>
          <w:sz w:val="28"/>
          <w:szCs w:val="28"/>
          <w:lang w:val="it-IT"/>
        </w:rPr>
        <w:t xml:space="preserve"> VÀ </w:t>
      </w:r>
      <w:r w:rsidR="00C65F00" w:rsidRPr="001D01D0">
        <w:rPr>
          <w:rFonts w:ascii="Tahoma" w:eastAsia="Calibri" w:hAnsi="Tahoma" w:cs="Tahoma"/>
          <w:b/>
          <w:color w:val="000000" w:themeColor="text1"/>
          <w:sz w:val="28"/>
          <w:szCs w:val="28"/>
          <w:lang w:val="it-IT"/>
        </w:rPr>
        <w:t>CHẬM TRỄ</w:t>
      </w:r>
    </w:p>
    <w:p w:rsidR="00F710D4" w:rsidRPr="00147670" w:rsidRDefault="0058527E" w:rsidP="00C15E56">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C15E5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C15E56">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w:t>
      </w:r>
      <w:r w:rsidR="002645F3">
        <w:rPr>
          <w:rFonts w:ascii="Tahoma" w:eastAsia="Calibri" w:hAnsi="Tahoma" w:cs="Tahoma"/>
          <w:color w:val="000000" w:themeColor="text1"/>
          <w:sz w:val="22"/>
          <w:szCs w:val="22"/>
          <w:lang w:val="it-IT"/>
        </w:rPr>
        <w:t>ễ</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w:t>
      </w:r>
      <w:r w:rsidR="002645F3">
        <w:rPr>
          <w:rFonts w:ascii="Tahoma" w:eastAsia="Calibri" w:hAnsi="Tahoma" w:cs="Tahoma"/>
          <w:color w:val="000000" w:themeColor="text1"/>
          <w:sz w:val="22"/>
          <w:szCs w:val="22"/>
          <w:lang w:val="it-IT"/>
        </w:rPr>
        <w:t>ễ</w:t>
      </w:r>
      <w:r w:rsidR="00FC506F">
        <w:rPr>
          <w:rFonts w:ascii="Tahoma" w:eastAsia="Calibri" w:hAnsi="Tahoma" w:cs="Tahoma"/>
          <w:color w:val="000000" w:themeColor="text1"/>
          <w:sz w:val="22"/>
          <w:szCs w:val="22"/>
          <w:lang w:val="it-IT"/>
        </w:rPr>
        <w:t xml:space="preserve"> này do nguyên nhân chủ quan của nhà thầu</w:t>
      </w:r>
      <w:r w:rsidR="00134484">
        <w:rPr>
          <w:rFonts w:ascii="Tahoma" w:eastAsia="Calibri" w:hAnsi="Tahoma" w:cs="Tahoma"/>
          <w:color w:val="000000" w:themeColor="text1"/>
          <w:sz w:val="22"/>
          <w:szCs w:val="22"/>
          <w:lang w:val="it-IT"/>
        </w:rPr>
        <w:t>.</w:t>
      </w:r>
      <w:r w:rsidR="00D66321">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w:t>
      </w:r>
      <w:r w:rsidR="00F56476">
        <w:rPr>
          <w:rFonts w:ascii="Tahoma" w:eastAsia="Calibri" w:hAnsi="Tahoma" w:cs="Tahoma"/>
          <w:color w:val="000000" w:themeColor="text1"/>
          <w:sz w:val="22"/>
          <w:szCs w:val="22"/>
          <w:lang w:val="it-IT"/>
        </w:rPr>
        <w:t xml:space="preserve">chưa </w:t>
      </w:r>
      <w:r w:rsidR="0046072C">
        <w:rPr>
          <w:rFonts w:ascii="Tahoma" w:eastAsia="Calibri" w:hAnsi="Tahoma" w:cs="Tahoma"/>
          <w:color w:val="000000" w:themeColor="text1"/>
          <w:sz w:val="22"/>
          <w:szCs w:val="22"/>
          <w:lang w:val="it-IT"/>
        </w:rPr>
        <w:t>tập kết đầy đủ vật tư</w:t>
      </w:r>
      <w:r w:rsidR="00F56476">
        <w:rPr>
          <w:rFonts w:ascii="Tahoma" w:eastAsia="Calibri" w:hAnsi="Tahoma" w:cs="Tahoma"/>
          <w:color w:val="000000" w:themeColor="text1"/>
          <w:sz w:val="22"/>
          <w:szCs w:val="22"/>
          <w:lang w:val="it-IT"/>
        </w:rPr>
        <w:t>, thiết bị</w:t>
      </w:r>
      <w:r w:rsidR="0046072C">
        <w:rPr>
          <w:rFonts w:ascii="Tahoma" w:eastAsia="Calibri" w:hAnsi="Tahoma" w:cs="Tahoma"/>
          <w:color w:val="000000" w:themeColor="text1"/>
          <w:sz w:val="22"/>
          <w:szCs w:val="22"/>
          <w:lang w:val="it-IT"/>
        </w:rPr>
        <w:t xml:space="preserve"> về công trường. </w:t>
      </w:r>
      <w:r w:rsidR="00FC506F">
        <w:rPr>
          <w:rFonts w:ascii="Tahoma" w:eastAsia="Calibri" w:hAnsi="Tahoma" w:cs="Tahoma"/>
          <w:color w:val="000000" w:themeColor="text1"/>
          <w:sz w:val="22"/>
          <w:szCs w:val="22"/>
          <w:lang w:val="it-IT"/>
        </w:rPr>
        <w:t>Đề nghị nhà thầu</w:t>
      </w:r>
      <w:r w:rsidR="00560328">
        <w:rPr>
          <w:rFonts w:ascii="Tahoma" w:eastAsia="Calibri" w:hAnsi="Tahoma" w:cs="Tahoma"/>
          <w:color w:val="000000" w:themeColor="text1"/>
          <w:sz w:val="22"/>
          <w:szCs w:val="22"/>
          <w:lang w:val="it-IT"/>
        </w:rPr>
        <w:t xml:space="preserve"> tập kết về công trường đầy đủ vật tư thiết bị</w:t>
      </w:r>
      <w:r w:rsidR="00117C91">
        <w:rPr>
          <w:rFonts w:ascii="Tahoma" w:eastAsia="Calibri" w:hAnsi="Tahoma" w:cs="Tahoma"/>
          <w:color w:val="000000" w:themeColor="text1"/>
          <w:sz w:val="22"/>
          <w:szCs w:val="22"/>
          <w:lang w:val="it-IT"/>
        </w:rPr>
        <w:t>; hệ đà giáo ván khuôn thi công nhịp vòm</w:t>
      </w:r>
      <w:r w:rsidR="00560328">
        <w:rPr>
          <w:rFonts w:ascii="Tahoma" w:eastAsia="Calibri" w:hAnsi="Tahoma" w:cs="Tahoma"/>
          <w:color w:val="000000" w:themeColor="text1"/>
          <w:sz w:val="22"/>
          <w:szCs w:val="22"/>
          <w:lang w:val="it-IT"/>
        </w:rPr>
        <w:t xml:space="preserve"> như cam kết với TVGS và </w:t>
      </w:r>
      <w:r w:rsidR="00785B1D">
        <w:rPr>
          <w:rFonts w:ascii="Tahoma" w:eastAsia="Calibri" w:hAnsi="Tahoma" w:cs="Tahoma"/>
          <w:color w:val="000000" w:themeColor="text1"/>
          <w:sz w:val="22"/>
          <w:szCs w:val="22"/>
          <w:lang w:val="it-IT"/>
        </w:rPr>
        <w:t>C</w:t>
      </w:r>
      <w:r w:rsidR="00560328">
        <w:rPr>
          <w:rFonts w:ascii="Tahoma" w:eastAsia="Calibri" w:hAnsi="Tahoma" w:cs="Tahoma"/>
          <w:color w:val="000000" w:themeColor="text1"/>
          <w:sz w:val="22"/>
          <w:szCs w:val="22"/>
          <w:lang w:val="it-IT"/>
        </w:rPr>
        <w:t>hủ đầu tư, bên cạn</w:t>
      </w:r>
      <w:r w:rsidR="00465274">
        <w:rPr>
          <w:rFonts w:ascii="Tahoma" w:eastAsia="Calibri" w:hAnsi="Tahoma" w:cs="Tahoma"/>
          <w:color w:val="000000" w:themeColor="text1"/>
          <w:sz w:val="22"/>
          <w:szCs w:val="22"/>
          <w:lang w:val="it-IT"/>
        </w:rPr>
        <w:t>h</w:t>
      </w:r>
      <w:r w:rsidR="00560328">
        <w:rPr>
          <w:rFonts w:ascii="Tahoma" w:eastAsia="Calibri" w:hAnsi="Tahoma" w:cs="Tahoma"/>
          <w:color w:val="000000" w:themeColor="text1"/>
          <w:sz w:val="22"/>
          <w:szCs w:val="22"/>
          <w:lang w:val="it-IT"/>
        </w:rPr>
        <w:t xml:space="preserve"> đó</w:t>
      </w:r>
      <w:r w:rsidR="00465274">
        <w:rPr>
          <w:rFonts w:ascii="Tahoma" w:eastAsia="Calibri" w:hAnsi="Tahoma" w:cs="Tahoma"/>
          <w:color w:val="000000" w:themeColor="text1"/>
          <w:sz w:val="22"/>
          <w:szCs w:val="22"/>
          <w:lang w:val="it-IT"/>
        </w:rPr>
        <w:t xml:space="preserve"> nhà thầu cần </w:t>
      </w:r>
      <w:r w:rsidR="0021378F">
        <w:rPr>
          <w:rFonts w:ascii="Tahoma" w:eastAsia="Calibri" w:hAnsi="Tahoma" w:cs="Tahoma"/>
          <w:color w:val="000000" w:themeColor="text1"/>
          <w:sz w:val="22"/>
          <w:szCs w:val="22"/>
          <w:lang w:val="it-IT"/>
        </w:rPr>
        <w:t xml:space="preserve">tăng thêm các </w:t>
      </w:r>
      <w:r w:rsidR="00F56476">
        <w:rPr>
          <w:rFonts w:ascii="Tahoma" w:eastAsia="Calibri" w:hAnsi="Tahoma" w:cs="Tahoma"/>
          <w:color w:val="000000" w:themeColor="text1"/>
          <w:sz w:val="22"/>
          <w:szCs w:val="22"/>
          <w:lang w:val="it-IT"/>
        </w:rPr>
        <w:t xml:space="preserve">tổ, </w:t>
      </w:r>
      <w:r w:rsidR="0021378F">
        <w:rPr>
          <w:rFonts w:ascii="Tahoma" w:eastAsia="Calibri" w:hAnsi="Tahoma" w:cs="Tahoma"/>
          <w:color w:val="000000" w:themeColor="text1"/>
          <w:sz w:val="22"/>
          <w:szCs w:val="22"/>
          <w:lang w:val="it-IT"/>
        </w:rPr>
        <w:t>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r w:rsidR="00B479B5">
        <w:rPr>
          <w:rFonts w:ascii="Tahoma" w:eastAsia="Calibri" w:hAnsi="Tahoma" w:cs="Tahoma"/>
          <w:color w:val="000000" w:themeColor="text1"/>
          <w:sz w:val="22"/>
          <w:szCs w:val="22"/>
          <w:lang w:val="it-IT"/>
        </w:rPr>
        <w:t xml:space="preserve">, </w:t>
      </w:r>
      <w:r w:rsidR="00F56476">
        <w:rPr>
          <w:rFonts w:ascii="Tahoma" w:eastAsia="Calibri" w:hAnsi="Tahoma" w:cs="Tahoma"/>
          <w:color w:val="000000" w:themeColor="text1"/>
          <w:sz w:val="22"/>
          <w:szCs w:val="22"/>
          <w:lang w:val="it-IT"/>
        </w:rPr>
        <w:t>n</w:t>
      </w:r>
      <w:r w:rsidR="00B479B5">
        <w:rPr>
          <w:rFonts w:ascii="Tahoma" w:eastAsia="Calibri" w:hAnsi="Tahoma" w:cs="Tahoma"/>
          <w:color w:val="000000" w:themeColor="text1"/>
          <w:sz w:val="22"/>
          <w:szCs w:val="22"/>
          <w:lang w:val="it-IT"/>
        </w:rPr>
        <w:t xml:space="preserve">hất là hạng mục </w:t>
      </w:r>
      <w:r w:rsidR="00465274">
        <w:rPr>
          <w:rFonts w:ascii="Tahoma" w:eastAsia="Calibri" w:hAnsi="Tahoma" w:cs="Tahoma"/>
          <w:color w:val="000000" w:themeColor="text1"/>
          <w:sz w:val="22"/>
          <w:szCs w:val="22"/>
          <w:lang w:val="it-IT"/>
        </w:rPr>
        <w:t xml:space="preserve">thi công </w:t>
      </w:r>
      <w:r w:rsidR="00B479B5">
        <w:rPr>
          <w:rFonts w:ascii="Tahoma" w:eastAsia="Calibri" w:hAnsi="Tahoma" w:cs="Tahoma"/>
          <w:color w:val="000000" w:themeColor="text1"/>
          <w:sz w:val="22"/>
          <w:szCs w:val="22"/>
          <w:lang w:val="it-IT"/>
        </w:rPr>
        <w:t xml:space="preserve">hệ vòm T3-T4 và </w:t>
      </w:r>
      <w:r w:rsidR="00FE38D4">
        <w:rPr>
          <w:rFonts w:ascii="Tahoma" w:eastAsia="Calibri" w:hAnsi="Tahoma" w:cs="Tahoma"/>
          <w:color w:val="000000" w:themeColor="text1"/>
          <w:sz w:val="22"/>
          <w:szCs w:val="22"/>
          <w:lang w:val="it-IT"/>
        </w:rPr>
        <w:t>trụ T5</w:t>
      </w:r>
      <w:r w:rsidR="00B479B5">
        <w:rPr>
          <w:rFonts w:ascii="Tahoma" w:eastAsia="Calibri" w:hAnsi="Tahoma" w:cs="Tahoma"/>
          <w:color w:val="000000" w:themeColor="text1"/>
          <w:sz w:val="22"/>
          <w:szCs w:val="22"/>
          <w:lang w:val="it-IT"/>
        </w:rPr>
        <w:t>.</w:t>
      </w:r>
    </w:p>
    <w:p w:rsidR="008E0827" w:rsidRDefault="008E0827" w:rsidP="00C15E5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243E8D" w:rsidP="00C15E56">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Thời gian qua</w:t>
      </w:r>
      <w:r w:rsidR="0046436C">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w:t>
      </w:r>
      <w:r w:rsidR="0046436C">
        <w:rPr>
          <w:rFonts w:ascii="Tahoma" w:eastAsia="Calibri" w:hAnsi="Tahoma" w:cs="Tahoma"/>
          <w:color w:val="000000" w:themeColor="text1"/>
          <w:sz w:val="22"/>
          <w:szCs w:val="22"/>
          <w:lang w:val="it-IT"/>
        </w:rPr>
        <w:t xml:space="preserve">đã nổ lực và cố gắng </w:t>
      </w:r>
      <w:r w:rsidR="00B479B5">
        <w:rPr>
          <w:rFonts w:ascii="Tahoma" w:eastAsia="Calibri" w:hAnsi="Tahoma" w:cs="Tahoma"/>
          <w:color w:val="000000" w:themeColor="text1"/>
          <w:sz w:val="22"/>
          <w:szCs w:val="22"/>
          <w:lang w:val="it-IT"/>
        </w:rPr>
        <w:t>trong việc thi công các hạng mụ</w:t>
      </w:r>
      <w:r w:rsidR="00560328">
        <w:rPr>
          <w:rFonts w:ascii="Tahoma" w:eastAsia="Calibri" w:hAnsi="Tahoma" w:cs="Tahoma"/>
          <w:color w:val="000000" w:themeColor="text1"/>
          <w:sz w:val="22"/>
          <w:szCs w:val="22"/>
          <w:lang w:val="it-IT"/>
        </w:rPr>
        <w:t xml:space="preserve">c, nhất là hạng mục </w:t>
      </w:r>
      <w:r w:rsidR="00420E5A">
        <w:rPr>
          <w:rFonts w:ascii="Tahoma" w:eastAsia="Calibri" w:hAnsi="Tahoma" w:cs="Tahoma"/>
          <w:color w:val="000000" w:themeColor="text1"/>
          <w:sz w:val="22"/>
          <w:szCs w:val="22"/>
          <w:lang w:val="it-IT"/>
        </w:rPr>
        <w:t xml:space="preserve">thi công nền và thoát nước đoạn </w:t>
      </w:r>
      <w:r w:rsidR="00560328">
        <w:rPr>
          <w:rFonts w:ascii="Tahoma" w:eastAsia="Calibri" w:hAnsi="Tahoma" w:cs="Tahoma"/>
          <w:color w:val="000000" w:themeColor="text1"/>
          <w:sz w:val="22"/>
          <w:szCs w:val="22"/>
          <w:lang w:val="it-IT"/>
        </w:rPr>
        <w:t>đường nối 2 cầu, các hạng mục cống và CKN mố M1</w:t>
      </w:r>
      <w:r w:rsidR="002E6E03">
        <w:rPr>
          <w:rFonts w:ascii="Tahoma" w:eastAsia="Calibri" w:hAnsi="Tahoma" w:cs="Tahoma"/>
          <w:color w:val="000000" w:themeColor="text1"/>
          <w:sz w:val="22"/>
          <w:szCs w:val="22"/>
          <w:lang w:val="it-IT"/>
        </w:rPr>
        <w:t>, Hạng mục thi công dầm Supper - T</w:t>
      </w:r>
      <w:r w:rsidR="00560328">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Tuy nhiên</w:t>
      </w:r>
      <w:r w:rsidR="00785B1D">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vẫn chưa tích cực </w:t>
      </w:r>
      <w:r w:rsidR="00560328">
        <w:rPr>
          <w:rFonts w:ascii="Tahoma" w:eastAsia="Calibri" w:hAnsi="Tahoma" w:cs="Tahoma"/>
          <w:color w:val="000000" w:themeColor="text1"/>
          <w:sz w:val="22"/>
          <w:szCs w:val="22"/>
          <w:lang w:val="it-IT"/>
        </w:rPr>
        <w:t xml:space="preserve">ở hạng mục thi công </w:t>
      </w:r>
      <w:r w:rsidR="00B479B5">
        <w:rPr>
          <w:rFonts w:ascii="Tahoma" w:eastAsia="Calibri" w:hAnsi="Tahoma" w:cs="Tahoma"/>
          <w:color w:val="000000" w:themeColor="text1"/>
          <w:sz w:val="22"/>
          <w:szCs w:val="22"/>
          <w:lang w:val="it-IT"/>
        </w:rPr>
        <w:t>trụ T1</w:t>
      </w:r>
      <w:r w:rsidR="00560328">
        <w:rPr>
          <w:rFonts w:ascii="Tahoma" w:eastAsia="Calibri" w:hAnsi="Tahoma" w:cs="Tahoma"/>
          <w:color w:val="000000" w:themeColor="text1"/>
          <w:sz w:val="22"/>
          <w:szCs w:val="22"/>
          <w:lang w:val="it-IT"/>
        </w:rPr>
        <w:t xml:space="preserve"> và T2</w:t>
      </w:r>
      <w:r w:rsidR="009D7352">
        <w:rPr>
          <w:rFonts w:ascii="Tahoma" w:eastAsia="Calibri" w:hAnsi="Tahoma" w:cs="Tahoma"/>
          <w:color w:val="000000" w:themeColor="text1"/>
          <w:sz w:val="22"/>
          <w:szCs w:val="22"/>
          <w:lang w:val="it-IT"/>
        </w:rPr>
        <w:t>; đ</w:t>
      </w:r>
      <w:r w:rsidR="00C91198">
        <w:rPr>
          <w:rFonts w:ascii="Tahoma" w:eastAsia="Calibri" w:hAnsi="Tahoma" w:cs="Tahoma"/>
          <w:color w:val="000000" w:themeColor="text1"/>
          <w:sz w:val="22"/>
          <w:szCs w:val="22"/>
          <w:lang w:val="it-IT"/>
        </w:rPr>
        <w:t>ình trệ trong việc thi công đắp đất K95 và K98 đoạn đường nối hai cầ</w:t>
      </w:r>
      <w:r w:rsidR="002E6E03">
        <w:rPr>
          <w:rFonts w:ascii="Tahoma" w:eastAsia="Calibri" w:hAnsi="Tahoma" w:cs="Tahoma"/>
          <w:color w:val="000000" w:themeColor="text1"/>
          <w:sz w:val="22"/>
          <w:szCs w:val="22"/>
          <w:lang w:val="it-IT"/>
        </w:rPr>
        <w:t>u</w:t>
      </w:r>
      <w:r w:rsidR="00D66221">
        <w:rPr>
          <w:rFonts w:ascii="Tahoma" w:eastAsia="Calibri" w:hAnsi="Tahoma" w:cs="Tahoma"/>
          <w:color w:val="000000" w:themeColor="text1"/>
          <w:sz w:val="22"/>
          <w:szCs w:val="22"/>
          <w:lang w:val="it-IT"/>
        </w:rPr>
        <w:t>.</w:t>
      </w:r>
      <w:r w:rsidR="00F56476">
        <w:rPr>
          <w:rFonts w:ascii="Tahoma" w:eastAsia="Calibri" w:hAnsi="Tahoma" w:cs="Tahoma"/>
          <w:color w:val="000000" w:themeColor="text1"/>
          <w:sz w:val="22"/>
          <w:szCs w:val="22"/>
          <w:lang w:val="it-IT"/>
        </w:rPr>
        <w:t xml:space="preserve"> Nguyên nhân là do đội ngũ cán bộ kỹ thuật của nhà thầu còn non yếu, thiếu kinh nghiệm, công tác điều hành của BCH công trường chưa thật sự </w:t>
      </w:r>
      <w:r w:rsidR="00420E5A">
        <w:rPr>
          <w:rFonts w:ascii="Tahoma" w:eastAsia="Calibri" w:hAnsi="Tahoma" w:cs="Tahoma"/>
          <w:color w:val="000000" w:themeColor="text1"/>
          <w:sz w:val="22"/>
          <w:szCs w:val="22"/>
          <w:lang w:val="it-IT"/>
        </w:rPr>
        <w:t>quyết liệt</w:t>
      </w:r>
      <w:r w:rsidR="0046436C">
        <w:rPr>
          <w:rFonts w:ascii="Tahoma" w:eastAsia="Calibri" w:hAnsi="Tahoma" w:cs="Tahoma"/>
          <w:color w:val="000000" w:themeColor="text1"/>
          <w:sz w:val="22"/>
          <w:szCs w:val="22"/>
          <w:lang w:val="it-IT"/>
        </w:rPr>
        <w:t>, sâu sát</w:t>
      </w:r>
      <w:r w:rsidR="00420E5A">
        <w:rPr>
          <w:rFonts w:ascii="Tahoma" w:eastAsia="Calibri" w:hAnsi="Tahoma" w:cs="Tahoma"/>
          <w:color w:val="000000" w:themeColor="text1"/>
          <w:sz w:val="22"/>
          <w:szCs w:val="22"/>
          <w:lang w:val="it-IT"/>
        </w:rPr>
        <w:t>.</w:t>
      </w:r>
      <w:r w:rsidR="00D66321">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B</w:t>
      </w:r>
      <w:r w:rsidR="00C82BCA">
        <w:rPr>
          <w:rFonts w:ascii="Tahoma" w:eastAsia="Calibri" w:hAnsi="Tahoma" w:cs="Tahoma"/>
          <w:color w:val="000000" w:themeColor="text1"/>
          <w:sz w:val="22"/>
          <w:szCs w:val="22"/>
          <w:lang w:val="it-IT"/>
        </w:rPr>
        <w:t xml:space="preserve">ên cạnh đó nhà thầu </w:t>
      </w:r>
      <w:r w:rsidR="00D66321">
        <w:rPr>
          <w:rFonts w:ascii="Tahoma" w:eastAsia="Calibri" w:hAnsi="Tahoma" w:cs="Tahoma"/>
          <w:color w:val="000000" w:themeColor="text1"/>
          <w:sz w:val="22"/>
          <w:szCs w:val="22"/>
          <w:lang w:val="it-IT"/>
        </w:rPr>
        <w:t xml:space="preserve">đã </w:t>
      </w:r>
      <w:r w:rsidR="00C82BCA">
        <w:rPr>
          <w:rFonts w:ascii="Tahoma" w:eastAsia="Calibri" w:hAnsi="Tahoma" w:cs="Tahoma"/>
          <w:color w:val="000000" w:themeColor="text1"/>
          <w:sz w:val="22"/>
          <w:szCs w:val="22"/>
          <w:lang w:val="it-IT"/>
        </w:rPr>
        <w:t>chậm trể trong việc thanh toán</w:t>
      </w:r>
      <w:r w:rsidR="00420E5A">
        <w:rPr>
          <w:rFonts w:ascii="Tahoma" w:eastAsia="Calibri" w:hAnsi="Tahoma" w:cs="Tahoma"/>
          <w:color w:val="000000" w:themeColor="text1"/>
          <w:sz w:val="22"/>
          <w:szCs w:val="22"/>
          <w:lang w:val="it-IT"/>
        </w:rPr>
        <w:t xml:space="preserve">, giải quyết công nợ </w:t>
      </w:r>
      <w:r w:rsidR="00C82BCA">
        <w:rPr>
          <w:rFonts w:ascii="Tahoma" w:eastAsia="Calibri" w:hAnsi="Tahoma" w:cs="Tahoma"/>
          <w:color w:val="000000" w:themeColor="text1"/>
          <w:sz w:val="22"/>
          <w:szCs w:val="22"/>
          <w:lang w:val="it-IT"/>
        </w:rPr>
        <w:t>đối với các nhà thầu phụ cung cấp vật tư</w:t>
      </w:r>
      <w:r w:rsidR="00420E5A">
        <w:rPr>
          <w:rFonts w:ascii="Tahoma" w:eastAsia="Calibri" w:hAnsi="Tahoma" w:cs="Tahoma"/>
          <w:color w:val="000000" w:themeColor="text1"/>
          <w:sz w:val="22"/>
          <w:szCs w:val="22"/>
          <w:lang w:val="it-IT"/>
        </w:rPr>
        <w:t>, vật liệu</w:t>
      </w:r>
      <w:r w:rsidR="00C82BCA">
        <w:rPr>
          <w:rFonts w:ascii="Tahoma" w:eastAsia="Calibri" w:hAnsi="Tahoma" w:cs="Tahoma"/>
          <w:color w:val="000000" w:themeColor="text1"/>
          <w:sz w:val="22"/>
          <w:szCs w:val="22"/>
          <w:lang w:val="it-IT"/>
        </w:rPr>
        <w:t xml:space="preserve"> dẫn đến nguồn cung cấp vật tư vào công trường bị gián đoạ</w:t>
      </w:r>
      <w:r w:rsidR="00420E5A">
        <w:rPr>
          <w:rFonts w:ascii="Tahoma" w:eastAsia="Calibri" w:hAnsi="Tahoma" w:cs="Tahoma"/>
          <w:color w:val="000000" w:themeColor="text1"/>
          <w:sz w:val="22"/>
          <w:szCs w:val="22"/>
          <w:lang w:val="it-IT"/>
        </w:rPr>
        <w:t>n làm ảnh hưởng đến tiến độ thi công của gói thầu</w:t>
      </w:r>
      <w:r w:rsidR="00D66321">
        <w:rPr>
          <w:rFonts w:ascii="Tahoma" w:eastAsia="Calibri" w:hAnsi="Tahoma" w:cs="Tahoma"/>
          <w:color w:val="000000" w:themeColor="text1"/>
          <w:sz w:val="22"/>
          <w:szCs w:val="22"/>
          <w:lang w:val="it-IT"/>
        </w:rPr>
        <w:t xml:space="preserve"> </w:t>
      </w:r>
      <w:r w:rsidR="00D66321" w:rsidRPr="00D66321">
        <w:rPr>
          <w:rFonts w:ascii="Tahoma" w:eastAsia="Calibri" w:hAnsi="Tahoma" w:cs="Tahoma"/>
          <w:i/>
          <w:color w:val="000000" w:themeColor="text1"/>
          <w:sz w:val="22"/>
          <w:szCs w:val="22"/>
          <w:lang w:val="it-IT"/>
        </w:rPr>
        <w:t>(trong tuần qua công tác thi công nền đoạn đường nối giữa hai cầu đã tạm dừng, không thi công)</w:t>
      </w:r>
      <w:r w:rsidR="00420E5A">
        <w:rPr>
          <w:rFonts w:ascii="Tahoma" w:eastAsia="Calibri" w:hAnsi="Tahoma" w:cs="Tahoma"/>
          <w:color w:val="000000" w:themeColor="text1"/>
          <w:sz w:val="22"/>
          <w:szCs w:val="22"/>
          <w:lang w:val="it-IT"/>
        </w:rPr>
        <w:t>.</w:t>
      </w:r>
    </w:p>
    <w:p w:rsidR="00F710D4" w:rsidRPr="004516F9" w:rsidRDefault="0058527E" w:rsidP="00C15E56">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C15E5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C15E5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C15E56">
      <w:pPr>
        <w:tabs>
          <w:tab w:val="left" w:pos="1800"/>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C15E56">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82BCA"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117C91">
        <w:rPr>
          <w:rFonts w:ascii="Tahoma" w:eastAsia="Calibri" w:hAnsi="Tahoma" w:cs="Tahoma"/>
          <w:color w:val="000000" w:themeColor="text1"/>
          <w:sz w:val="22"/>
          <w:szCs w:val="22"/>
          <w:lang w:val="it-IT"/>
        </w:rPr>
        <w:t>đã cơ bản hoàn thành các công việc, đảm bảo kế hoạch thực hiện.</w:t>
      </w:r>
    </w:p>
    <w:p w:rsidR="008D07F2" w:rsidRPr="001D01D0" w:rsidRDefault="008D07F2" w:rsidP="00C15E56">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C15E56">
      <w:pPr>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lastRenderedPageBreak/>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19703B" w:rsidRDefault="002B7A7B" w:rsidP="0019703B">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86259">
        <w:rPr>
          <w:rFonts w:ascii="Tahoma" w:eastAsia="Calibri" w:hAnsi="Tahoma" w:cs="Tahoma"/>
          <w:color w:val="000000" w:themeColor="text1"/>
          <w:sz w:val="22"/>
          <w:szCs w:val="22"/>
          <w:lang w:val="it-IT"/>
        </w:rPr>
        <w:t xml:space="preserve">Tiến độ thi công của nhà thầu chậm </w:t>
      </w:r>
      <w:r w:rsidR="002645F3">
        <w:rPr>
          <w:rFonts w:ascii="Tahoma" w:eastAsia="Calibri" w:hAnsi="Tahoma" w:cs="Tahoma"/>
          <w:color w:val="000000" w:themeColor="text1"/>
          <w:sz w:val="22"/>
          <w:szCs w:val="22"/>
          <w:lang w:val="it-IT"/>
        </w:rPr>
        <w:t>trễ</w:t>
      </w:r>
      <w:r w:rsidR="00D66321">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 xml:space="preserve">nhiều </w:t>
      </w:r>
      <w:r w:rsidR="00C86259">
        <w:rPr>
          <w:rFonts w:ascii="Tahoma" w:eastAsia="Calibri" w:hAnsi="Tahoma" w:cs="Tahoma"/>
          <w:color w:val="000000" w:themeColor="text1"/>
          <w:sz w:val="22"/>
          <w:szCs w:val="22"/>
          <w:lang w:val="it-IT"/>
        </w:rPr>
        <w:t xml:space="preserve">với cam kết, sự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này nguyên nhân chủ quan là do nhà thầu chưa huy động </w:t>
      </w:r>
      <w:r w:rsidR="0019703B">
        <w:rPr>
          <w:rFonts w:ascii="Tahoma" w:eastAsia="Calibri" w:hAnsi="Tahoma" w:cs="Tahoma"/>
          <w:color w:val="000000" w:themeColor="text1"/>
          <w:sz w:val="22"/>
          <w:szCs w:val="22"/>
          <w:lang w:val="it-IT"/>
        </w:rPr>
        <w:t>đủ</w:t>
      </w:r>
      <w:r w:rsidR="00D66321">
        <w:rPr>
          <w:rFonts w:ascii="Tahoma" w:eastAsia="Calibri" w:hAnsi="Tahoma" w:cs="Tahoma"/>
          <w:color w:val="000000" w:themeColor="text1"/>
          <w:sz w:val="22"/>
          <w:szCs w:val="22"/>
          <w:lang w:val="it-IT"/>
        </w:rPr>
        <w:t xml:space="preserve"> </w:t>
      </w:r>
      <w:r w:rsidR="0019703B">
        <w:rPr>
          <w:rFonts w:ascii="Tahoma" w:eastAsia="Calibri" w:hAnsi="Tahoma" w:cs="Tahoma"/>
          <w:color w:val="000000" w:themeColor="text1"/>
          <w:sz w:val="22"/>
          <w:szCs w:val="22"/>
          <w:lang w:val="it-IT"/>
        </w:rPr>
        <w:t xml:space="preserve">nguồn </w:t>
      </w:r>
      <w:r w:rsidR="00C86259">
        <w:rPr>
          <w:rFonts w:ascii="Tahoma" w:eastAsia="Calibri" w:hAnsi="Tahoma" w:cs="Tahoma"/>
          <w:color w:val="000000" w:themeColor="text1"/>
          <w:sz w:val="22"/>
          <w:szCs w:val="22"/>
          <w:lang w:val="it-IT"/>
        </w:rPr>
        <w:t xml:space="preserve">nhân lực, vật liệu và thiết bị. </w:t>
      </w:r>
      <w:r w:rsidR="00D66321">
        <w:rPr>
          <w:rFonts w:ascii="Tahoma" w:eastAsia="Calibri" w:hAnsi="Tahoma" w:cs="Tahoma"/>
          <w:color w:val="000000" w:themeColor="text1"/>
          <w:sz w:val="22"/>
          <w:szCs w:val="22"/>
          <w:lang w:val="it-IT"/>
        </w:rPr>
        <w:t>T</w:t>
      </w:r>
      <w:r w:rsidR="00C86259">
        <w:rPr>
          <w:rFonts w:ascii="Tahoma" w:eastAsia="Calibri" w:hAnsi="Tahoma" w:cs="Tahoma"/>
          <w:color w:val="000000" w:themeColor="text1"/>
          <w:sz w:val="22"/>
          <w:szCs w:val="22"/>
          <w:lang w:val="it-IT"/>
        </w:rPr>
        <w:t xml:space="preserve">rong tuần qua nhà thầu vẫn chưa </w:t>
      </w:r>
      <w:r w:rsidR="0046436C">
        <w:rPr>
          <w:rFonts w:ascii="Tahoma" w:eastAsia="Calibri" w:hAnsi="Tahoma" w:cs="Tahoma"/>
          <w:color w:val="000000" w:themeColor="text1"/>
          <w:sz w:val="22"/>
          <w:szCs w:val="22"/>
          <w:lang w:val="it-IT"/>
        </w:rPr>
        <w:t xml:space="preserve">thật sự </w:t>
      </w:r>
      <w:r w:rsidR="00C86259">
        <w:rPr>
          <w:rFonts w:ascii="Tahoma" w:eastAsia="Calibri" w:hAnsi="Tahoma" w:cs="Tahoma"/>
          <w:color w:val="000000" w:themeColor="text1"/>
          <w:sz w:val="22"/>
          <w:szCs w:val="22"/>
          <w:lang w:val="it-IT"/>
        </w:rPr>
        <w:t>tích c</w:t>
      </w:r>
      <w:r w:rsidR="0019703B">
        <w:rPr>
          <w:rFonts w:ascii="Tahoma" w:eastAsia="Calibri" w:hAnsi="Tahoma" w:cs="Tahoma"/>
          <w:color w:val="000000" w:themeColor="text1"/>
          <w:sz w:val="22"/>
          <w:szCs w:val="22"/>
          <w:lang w:val="it-IT"/>
        </w:rPr>
        <w:t>ực</w:t>
      </w:r>
      <w:r w:rsidR="00C86259">
        <w:rPr>
          <w:rFonts w:ascii="Tahoma" w:eastAsia="Calibri" w:hAnsi="Tahoma" w:cs="Tahoma"/>
          <w:color w:val="000000" w:themeColor="text1"/>
          <w:sz w:val="22"/>
          <w:szCs w:val="22"/>
          <w:lang w:val="it-IT"/>
        </w:rPr>
        <w:t xml:space="preserve"> triển khai thi công</w:t>
      </w:r>
      <w:r w:rsidR="0046436C">
        <w:rPr>
          <w:rFonts w:ascii="Tahoma" w:eastAsia="Calibri" w:hAnsi="Tahoma" w:cs="Tahoma"/>
          <w:color w:val="000000" w:themeColor="text1"/>
          <w:sz w:val="22"/>
          <w:szCs w:val="22"/>
          <w:lang w:val="it-IT"/>
        </w:rPr>
        <w:t>. Đ</w:t>
      </w:r>
      <w:r w:rsidR="0019703B">
        <w:rPr>
          <w:rFonts w:ascii="Tahoma" w:eastAsia="Calibri" w:hAnsi="Tahoma" w:cs="Tahoma"/>
          <w:color w:val="000000" w:themeColor="text1"/>
          <w:sz w:val="22"/>
          <w:szCs w:val="22"/>
          <w:lang w:val="it-IT"/>
        </w:rPr>
        <w:t>ề nghị Nhà thầu cần tích cực hơn nữa để đẩy nhanh tiến độ</w:t>
      </w:r>
      <w:r w:rsidR="00D66321">
        <w:rPr>
          <w:rFonts w:ascii="Tahoma" w:eastAsia="Calibri" w:hAnsi="Tahoma" w:cs="Tahoma"/>
          <w:color w:val="000000" w:themeColor="text1"/>
          <w:sz w:val="22"/>
          <w:szCs w:val="22"/>
          <w:lang w:val="it-IT"/>
        </w:rPr>
        <w:t xml:space="preserve"> các hạng mục còn lại</w:t>
      </w:r>
      <w:r w:rsidR="0019703B">
        <w:rPr>
          <w:rFonts w:ascii="Tahoma" w:eastAsia="Calibri" w:hAnsi="Tahoma" w:cs="Tahoma"/>
          <w:color w:val="000000" w:themeColor="text1"/>
          <w:sz w:val="22"/>
          <w:szCs w:val="22"/>
          <w:lang w:val="it-IT"/>
        </w:rPr>
        <w:t>.</w:t>
      </w:r>
    </w:p>
    <w:p w:rsidR="006F4AD6" w:rsidRPr="006F4AD6" w:rsidRDefault="006F4AD6" w:rsidP="00E42CB3">
      <w:pPr>
        <w:spacing w:line="360" w:lineRule="auto"/>
        <w:jc w:val="both"/>
        <w:rPr>
          <w:rFonts w:ascii="Tahoma" w:eastAsia="Calibri" w:hAnsi="Tahoma" w:cs="Tahoma"/>
          <w:color w:val="000000" w:themeColor="text1"/>
          <w:sz w:val="8"/>
          <w:szCs w:val="22"/>
          <w:lang w:val="it-IT"/>
        </w:rPr>
      </w:pPr>
    </w:p>
    <w:p w:rsidR="008C6F11" w:rsidRPr="001D01D0" w:rsidRDefault="008C6F11" w:rsidP="00C15E56">
      <w:pPr>
        <w:pStyle w:val="ListParagraph"/>
        <w:numPr>
          <w:ilvl w:val="0"/>
          <w:numId w:val="7"/>
        </w:numPr>
        <w:tabs>
          <w:tab w:val="left" w:pos="3330"/>
        </w:tabs>
        <w:spacing w:beforeLines="20" w:afterLines="20"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C15E5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C15E5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C15E5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C15E5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C15E56">
      <w:pPr>
        <w:pStyle w:val="ListParagraph"/>
        <w:numPr>
          <w:ilvl w:val="0"/>
          <w:numId w:val="17"/>
        </w:numPr>
        <w:tabs>
          <w:tab w:val="left" w:pos="720"/>
        </w:tabs>
        <w:spacing w:beforeLines="20" w:afterLines="20"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C15E56">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Pr="00C82BCA" w:rsidRDefault="00897895" w:rsidP="00C15E56">
      <w:pPr>
        <w:pStyle w:val="ListParagraph"/>
        <w:tabs>
          <w:tab w:val="left" w:pos="1134"/>
        </w:tabs>
        <w:spacing w:beforeLines="20" w:afterLines="20" w:line="360" w:lineRule="auto"/>
        <w:ind w:left="851"/>
        <w:jc w:val="both"/>
        <w:rPr>
          <w:rFonts w:ascii="Tahoma" w:eastAsia="Calibri" w:hAnsi="Tahoma" w:cs="Tahoma"/>
          <w:color w:val="000000" w:themeColor="text1"/>
          <w:sz w:val="10"/>
          <w:szCs w:val="22"/>
          <w:lang w:val="it-IT"/>
        </w:rPr>
      </w:pPr>
    </w:p>
    <w:p w:rsidR="00BD436B" w:rsidRDefault="00BD436B" w:rsidP="00C15E56">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C15E56">
      <w:pPr>
        <w:pStyle w:val="ListParagraph"/>
        <w:numPr>
          <w:ilvl w:val="0"/>
          <w:numId w:val="15"/>
        </w:num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46436C" w:rsidRDefault="00220987" w:rsidP="00C15E56">
      <w:p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C82BCA">
        <w:rPr>
          <w:rFonts w:ascii="Tahoma" w:eastAsia="Calibri" w:hAnsi="Tahoma" w:cs="Tahoma"/>
          <w:color w:val="000000" w:themeColor="text1"/>
          <w:sz w:val="22"/>
          <w:szCs w:val="22"/>
          <w:lang w:val="it-IT"/>
        </w:rPr>
        <w:t>;</w:t>
      </w:r>
      <w:r w:rsidR="00BF4B2F">
        <w:rPr>
          <w:rFonts w:ascii="Tahoma" w:eastAsia="Calibri" w:hAnsi="Tahoma" w:cs="Tahoma"/>
          <w:color w:val="000000" w:themeColor="text1"/>
          <w:sz w:val="22"/>
          <w:szCs w:val="22"/>
          <w:lang w:val="it-IT"/>
        </w:rPr>
        <w:t xml:space="preserve"> ngày 11/5/2017</w:t>
      </w:r>
      <w:r w:rsidR="00C82BCA">
        <w:rPr>
          <w:rFonts w:ascii="Tahoma" w:eastAsia="Calibri" w:hAnsi="Tahoma" w:cs="Tahoma"/>
          <w:color w:val="000000" w:themeColor="text1"/>
          <w:sz w:val="22"/>
          <w:szCs w:val="22"/>
          <w:lang w:val="it-IT"/>
        </w:rPr>
        <w:t xml:space="preserve"> và ngày 01/6/2017</w:t>
      </w:r>
      <w:r w:rsidR="009A4A25">
        <w:rPr>
          <w:rFonts w:ascii="Tahoma" w:eastAsia="Calibri" w:hAnsi="Tahoma" w:cs="Tahoma"/>
          <w:color w:val="000000" w:themeColor="text1"/>
          <w:sz w:val="22"/>
          <w:szCs w:val="22"/>
          <w:lang w:val="it-IT"/>
        </w:rPr>
        <w:t>).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C15E56">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lastRenderedPageBreak/>
        <w:tab/>
      </w:r>
      <w:r>
        <w:rPr>
          <w:rFonts w:ascii="Tahoma" w:eastAsia="Calibri" w:hAnsi="Tahoma" w:cs="Tahoma"/>
          <w:sz w:val="22"/>
          <w:szCs w:val="22"/>
          <w:lang w:val="it-IT"/>
        </w:rPr>
        <w:tab/>
        <w:t xml:space="preserve">+ Về vật tư, dụng cụ: Huy động đầy đủ 1 bộ ván khuôn nhịp vòm, </w:t>
      </w:r>
      <w:r w:rsidR="00D66321">
        <w:rPr>
          <w:rFonts w:ascii="Tahoma" w:eastAsia="Calibri" w:hAnsi="Tahoma" w:cs="Tahoma"/>
          <w:sz w:val="22"/>
          <w:szCs w:val="22"/>
          <w:lang w:val="it-IT"/>
        </w:rPr>
        <w:t xml:space="preserve">2 bộ đà giáo, </w:t>
      </w:r>
      <w:r w:rsidR="00420E5A">
        <w:rPr>
          <w:rFonts w:ascii="Tahoma" w:eastAsia="Calibri" w:hAnsi="Tahoma" w:cs="Tahoma"/>
          <w:sz w:val="22"/>
          <w:szCs w:val="22"/>
          <w:lang w:val="it-IT"/>
        </w:rPr>
        <w:t>1</w:t>
      </w:r>
      <w:r w:rsidR="00220987">
        <w:rPr>
          <w:rFonts w:ascii="Tahoma" w:eastAsia="Calibri" w:hAnsi="Tahoma" w:cs="Tahoma"/>
          <w:sz w:val="22"/>
          <w:szCs w:val="22"/>
          <w:lang w:val="it-IT"/>
        </w:rPr>
        <w:t xml:space="preserve"> bộ </w:t>
      </w:r>
      <w:r>
        <w:rPr>
          <w:rFonts w:ascii="Tahoma" w:eastAsia="Calibri" w:hAnsi="Tahoma" w:cs="Tahoma"/>
          <w:sz w:val="22"/>
          <w:szCs w:val="22"/>
          <w:lang w:val="it-IT"/>
        </w:rPr>
        <w:t xml:space="preserve">ván khuôn tường chắn và các vật tư, </w:t>
      </w:r>
      <w:r w:rsidR="00D66321">
        <w:rPr>
          <w:rFonts w:ascii="Tahoma" w:eastAsia="Calibri" w:hAnsi="Tahoma" w:cs="Tahoma"/>
          <w:sz w:val="22"/>
          <w:szCs w:val="22"/>
          <w:lang w:val="it-IT"/>
        </w:rPr>
        <w:t>dụng cụ</w:t>
      </w:r>
      <w:r>
        <w:rPr>
          <w:rFonts w:ascii="Tahoma" w:eastAsia="Calibri" w:hAnsi="Tahoma" w:cs="Tahoma"/>
          <w:sz w:val="22"/>
          <w:szCs w:val="22"/>
          <w:lang w:val="it-IT"/>
        </w:rPr>
        <w:t xml:space="preserve">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w:t>
      </w:r>
      <w:r w:rsidR="007F2785">
        <w:rPr>
          <w:rFonts w:ascii="Tahoma" w:eastAsia="Calibri" w:hAnsi="Tahoma" w:cs="Tahoma"/>
          <w:sz w:val="22"/>
          <w:szCs w:val="22"/>
          <w:lang w:val="it-IT"/>
        </w:rPr>
        <w:t>hệ</w:t>
      </w:r>
      <w:r>
        <w:rPr>
          <w:rFonts w:ascii="Tahoma" w:eastAsia="Calibri" w:hAnsi="Tahoma" w:cs="Tahoma"/>
          <w:sz w:val="22"/>
          <w:szCs w:val="22"/>
          <w:lang w:val="it-IT"/>
        </w:rPr>
        <w:t xml:space="preserve">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w:t>
      </w:r>
      <w:r w:rsidR="00EC3AEA">
        <w:rPr>
          <w:rFonts w:ascii="Tahoma" w:eastAsia="Calibri" w:hAnsi="Tahoma" w:cs="Tahoma"/>
          <w:sz w:val="22"/>
          <w:szCs w:val="22"/>
          <w:lang w:val="it-IT"/>
        </w:rPr>
        <w:t xml:space="preserve">y nhanh công tác </w:t>
      </w:r>
      <w:r w:rsidR="00DD3EEC">
        <w:rPr>
          <w:rFonts w:ascii="Tahoma" w:eastAsia="Calibri" w:hAnsi="Tahoma" w:cs="Tahoma"/>
          <w:sz w:val="22"/>
          <w:szCs w:val="22"/>
          <w:lang w:val="it-IT"/>
        </w:rPr>
        <w:t xml:space="preserve">thi công cọc khoan nhồi trụ tạm, thực hiện việc tập kết vật tư, dụng cụ về công trường và </w:t>
      </w:r>
      <w:r>
        <w:rPr>
          <w:rFonts w:ascii="Tahoma" w:eastAsia="Calibri" w:hAnsi="Tahoma" w:cs="Tahoma"/>
          <w:sz w:val="22"/>
          <w:szCs w:val="22"/>
          <w:lang w:val="it-IT"/>
        </w:rPr>
        <w:t xml:space="preserve">triển khai thi công hệ đà giáo, trụ tạm </w:t>
      </w:r>
      <w:r w:rsidR="00DD3EEC">
        <w:rPr>
          <w:rFonts w:ascii="Tahoma" w:eastAsia="Calibri" w:hAnsi="Tahoma" w:cs="Tahoma"/>
          <w:sz w:val="22"/>
          <w:szCs w:val="22"/>
          <w:lang w:val="it-IT"/>
        </w:rPr>
        <w:t xml:space="preserve">nhịp T3-T4, thi công các nhịp vòm. </w:t>
      </w:r>
    </w:p>
    <w:p w:rsidR="0033553A" w:rsidRPr="009F6E4D" w:rsidRDefault="00DC55FA" w:rsidP="0033553A">
      <w:pPr>
        <w:pStyle w:val="ListParagraph"/>
        <w:tabs>
          <w:tab w:val="left" w:pos="709"/>
        </w:tabs>
        <w:spacing w:line="360" w:lineRule="auto"/>
        <w:ind w:left="0"/>
        <w:jc w:val="both"/>
        <w:rPr>
          <w:rFonts w:ascii="Tahoma" w:eastAsia="Calibri" w:hAnsi="Tahoma" w:cs="Tahoma"/>
          <w:sz w:val="10"/>
          <w:szCs w:val="22"/>
          <w:lang w:val="it-IT"/>
        </w:rPr>
      </w:pPr>
      <w:r>
        <w:rPr>
          <w:rFonts w:ascii="Tahoma" w:eastAsia="Calibri" w:hAnsi="Tahoma" w:cs="Tahoma"/>
          <w:sz w:val="22"/>
          <w:szCs w:val="22"/>
          <w:lang w:val="it-IT"/>
        </w:rPr>
        <w:tab/>
      </w:r>
    </w:p>
    <w:p w:rsidR="0033553A" w:rsidRDefault="0033553A" w:rsidP="00C15E56">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E34FC2" w:rsidRPr="00B17E34" w:rsidRDefault="0070019C" w:rsidP="00C15E56">
      <w:pPr>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w:t>
      </w:r>
      <w:r w:rsidR="007F2785">
        <w:rPr>
          <w:rFonts w:ascii="Tahoma" w:eastAsia="Calibri" w:hAnsi="Tahoma" w:cs="Tahoma"/>
          <w:sz w:val="22"/>
          <w:szCs w:val="22"/>
          <w:lang w:val="it-IT"/>
        </w:rPr>
        <w:t xml:space="preserve">hơn nữa </w:t>
      </w:r>
      <w:r w:rsidR="0033553A">
        <w:rPr>
          <w:rFonts w:ascii="Tahoma" w:eastAsia="Calibri" w:hAnsi="Tahoma" w:cs="Tahoma"/>
          <w:sz w:val="22"/>
          <w:szCs w:val="22"/>
          <w:lang w:val="it-IT"/>
        </w:rPr>
        <w:t xml:space="preserve">công tác thi công các cống chui dân sinh.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w:t>
      </w:r>
      <w:r w:rsidR="006F4AD6">
        <w:rPr>
          <w:rFonts w:ascii="Tahoma" w:eastAsia="Calibri" w:hAnsi="Tahoma" w:cs="Tahoma"/>
          <w:sz w:val="22"/>
          <w:szCs w:val="22"/>
          <w:lang w:val="it-IT"/>
        </w:rPr>
        <w:t>ng</w:t>
      </w:r>
      <w:r w:rsidR="00E34FC2">
        <w:rPr>
          <w:rFonts w:ascii="Tahoma" w:eastAsia="Calibri" w:hAnsi="Tahoma" w:cs="Tahoma"/>
          <w:sz w:val="22"/>
          <w:szCs w:val="22"/>
          <w:lang w:val="it-IT"/>
        </w:rPr>
        <w:t xml:space="preserve"> thêm một đội thi công CKN </w:t>
      </w:r>
      <w:r w:rsidR="00DD3EEC">
        <w:rPr>
          <w:rFonts w:ascii="Tahoma" w:eastAsia="Calibri" w:hAnsi="Tahoma" w:cs="Tahoma"/>
          <w:sz w:val="22"/>
          <w:szCs w:val="22"/>
          <w:lang w:val="it-IT"/>
        </w:rPr>
        <w:t xml:space="preserve">và </w:t>
      </w:r>
      <w:r w:rsidR="009F6E4D">
        <w:rPr>
          <w:rFonts w:ascii="Tahoma" w:eastAsia="Calibri" w:hAnsi="Tahoma" w:cs="Tahoma"/>
          <w:sz w:val="22"/>
          <w:szCs w:val="22"/>
          <w:lang w:val="it-IT"/>
        </w:rPr>
        <w:t>1</w:t>
      </w:r>
      <w:r w:rsidR="00DD3EEC">
        <w:rPr>
          <w:rFonts w:ascii="Tahoma" w:eastAsia="Calibri" w:hAnsi="Tahoma" w:cs="Tahoma"/>
          <w:sz w:val="22"/>
          <w:szCs w:val="22"/>
          <w:lang w:val="it-IT"/>
        </w:rPr>
        <w:t xml:space="preserve"> máy đập cáp </w:t>
      </w:r>
      <w:r w:rsidR="00E34FC2">
        <w:rPr>
          <w:rFonts w:ascii="Tahoma" w:eastAsia="Calibri" w:hAnsi="Tahoma" w:cs="Tahoma"/>
          <w:sz w:val="22"/>
          <w:szCs w:val="22"/>
          <w:lang w:val="it-IT"/>
        </w:rPr>
        <w:t>để có thể</w:t>
      </w:r>
      <w:r w:rsidR="00DD3EEC">
        <w:rPr>
          <w:rFonts w:ascii="Tahoma" w:eastAsia="Calibri" w:hAnsi="Tahoma" w:cs="Tahoma"/>
          <w:sz w:val="22"/>
          <w:szCs w:val="22"/>
          <w:lang w:val="it-IT"/>
        </w:rPr>
        <w:t xml:space="preserve"> thi công</w:t>
      </w:r>
      <w:r w:rsidR="006F4AD6">
        <w:rPr>
          <w:rFonts w:ascii="Tahoma" w:eastAsia="Calibri" w:hAnsi="Tahoma" w:cs="Tahoma"/>
          <w:sz w:val="22"/>
          <w:szCs w:val="22"/>
          <w:lang w:val="it-IT"/>
        </w:rPr>
        <w:t xml:space="preserve"> trụ T1</w:t>
      </w:r>
      <w:r w:rsidR="00041229">
        <w:rPr>
          <w:rFonts w:ascii="Tahoma" w:eastAsia="Calibri" w:hAnsi="Tahoma" w:cs="Tahoma"/>
          <w:sz w:val="22"/>
          <w:szCs w:val="22"/>
          <w:lang w:val="it-IT"/>
        </w:rPr>
        <w:t xml:space="preserve"> và trụ T2</w:t>
      </w:r>
      <w:r w:rsidR="00E34FC2">
        <w:rPr>
          <w:rFonts w:ascii="Tahoma" w:eastAsia="Calibri" w:hAnsi="Tahoma" w:cs="Tahoma"/>
          <w:sz w:val="22"/>
          <w:szCs w:val="22"/>
          <w:lang w:val="it-IT"/>
        </w:rPr>
        <w:t xml:space="preserve"> cùng lúc.</w:t>
      </w:r>
    </w:p>
    <w:p w:rsidR="00C82BCA" w:rsidRPr="0046436C" w:rsidRDefault="0033553A" w:rsidP="0046436C">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xe tưới nướ</w:t>
      </w:r>
      <w:r w:rsidR="00420E5A">
        <w:rPr>
          <w:rFonts w:ascii="Tahoma" w:eastAsia="Calibri" w:hAnsi="Tahoma" w:cs="Tahoma"/>
          <w:sz w:val="22"/>
          <w:szCs w:val="22"/>
          <w:lang w:val="it-IT"/>
        </w:rPr>
        <w:t>c,</w:t>
      </w:r>
      <w:r w:rsidR="00D66321">
        <w:rPr>
          <w:rFonts w:ascii="Tahoma" w:eastAsia="Calibri" w:hAnsi="Tahoma" w:cs="Tahoma"/>
          <w:sz w:val="22"/>
          <w:szCs w:val="22"/>
          <w:lang w:val="it-IT"/>
        </w:rPr>
        <w:t xml:space="preserve"> </w:t>
      </w:r>
      <w:r w:rsidR="00420E5A">
        <w:rPr>
          <w:rFonts w:ascii="Tahoma" w:eastAsia="Calibri" w:hAnsi="Tahoma" w:cs="Tahoma"/>
          <w:sz w:val="22"/>
          <w:szCs w:val="22"/>
          <w:lang w:val="it-IT"/>
        </w:rPr>
        <w:t>h</w:t>
      </w:r>
      <w:r>
        <w:rPr>
          <w:rFonts w:ascii="Tahoma" w:eastAsia="Calibri" w:hAnsi="Tahoma" w:cs="Tahoma"/>
          <w:sz w:val="22"/>
          <w:szCs w:val="22"/>
          <w:lang w:val="it-IT"/>
        </w:rPr>
        <w:t xml:space="preserve">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w:t>
      </w:r>
      <w:r w:rsidR="00041229">
        <w:rPr>
          <w:rFonts w:ascii="Tahoma" w:eastAsia="Calibri" w:hAnsi="Tahoma" w:cs="Tahoma"/>
          <w:sz w:val="22"/>
          <w:szCs w:val="22"/>
          <w:lang w:val="it-IT"/>
        </w:rPr>
        <w:t>bệ mố M0</w:t>
      </w:r>
      <w:r>
        <w:rPr>
          <w:rFonts w:ascii="Tahoma" w:eastAsia="Calibri" w:hAnsi="Tahoma" w:cs="Tahoma"/>
          <w:sz w:val="22"/>
          <w:szCs w:val="22"/>
          <w:lang w:val="it-IT"/>
        </w:rPr>
        <w:t xml:space="preserve"> và </w:t>
      </w:r>
      <w:r w:rsidR="007F2785">
        <w:rPr>
          <w:rFonts w:ascii="Tahoma" w:eastAsia="Calibri" w:hAnsi="Tahoma" w:cs="Tahoma"/>
          <w:sz w:val="22"/>
          <w:szCs w:val="22"/>
          <w:lang w:val="it-IT"/>
        </w:rPr>
        <w:t xml:space="preserve">2 -:- </w:t>
      </w:r>
      <w:r>
        <w:rPr>
          <w:rFonts w:ascii="Tahoma" w:eastAsia="Calibri" w:hAnsi="Tahoma" w:cs="Tahoma"/>
          <w:sz w:val="22"/>
          <w:szCs w:val="22"/>
          <w:lang w:val="it-IT"/>
        </w:rPr>
        <w:t>3 cán bộ kỹ thuật có chuyên môn, kinh nghiệm phụ trách kỹ thuật và QLCL.</w:t>
      </w:r>
    </w:p>
    <w:p w:rsidR="0033553A" w:rsidRPr="009F6E4D" w:rsidRDefault="0033553A" w:rsidP="0033553A">
      <w:pPr>
        <w:pStyle w:val="ListParagraph"/>
        <w:tabs>
          <w:tab w:val="left" w:pos="709"/>
        </w:tabs>
        <w:spacing w:line="360" w:lineRule="auto"/>
        <w:ind w:left="0"/>
        <w:jc w:val="both"/>
        <w:rPr>
          <w:rFonts w:ascii="Tahoma" w:eastAsia="Calibri" w:hAnsi="Tahoma" w:cs="Tahoma"/>
          <w:sz w:val="10"/>
          <w:szCs w:val="22"/>
          <w:lang w:val="it-IT"/>
        </w:rPr>
      </w:pPr>
    </w:p>
    <w:p w:rsidR="0033553A" w:rsidRPr="001D01D0" w:rsidRDefault="0033553A" w:rsidP="00C15E56">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DC55FA" w:rsidRDefault="0033553A" w:rsidP="00C15E56">
      <w:pPr>
        <w:tabs>
          <w:tab w:val="left" w:pos="1800"/>
        </w:tabs>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w:t>
      </w:r>
      <w:r w:rsidR="006F4AD6">
        <w:rPr>
          <w:rFonts w:ascii="Tahoma" w:eastAsia="Calibri" w:hAnsi="Tahoma" w:cs="Tahoma"/>
          <w:sz w:val="22"/>
          <w:szCs w:val="22"/>
          <w:lang w:val="it-IT"/>
        </w:rPr>
        <w:t>i thi công hạng mục bê tông</w:t>
      </w:r>
      <w:r w:rsidR="00D66321">
        <w:rPr>
          <w:rFonts w:ascii="Tahoma" w:eastAsia="Calibri" w:hAnsi="Tahoma" w:cs="Tahoma"/>
          <w:sz w:val="22"/>
          <w:szCs w:val="22"/>
          <w:lang w:val="it-IT"/>
        </w:rPr>
        <w:t xml:space="preserve"> </w:t>
      </w:r>
      <w:r w:rsidR="007F2785">
        <w:rPr>
          <w:rFonts w:ascii="Tahoma" w:eastAsia="Calibri" w:hAnsi="Tahoma" w:cs="Tahoma"/>
          <w:sz w:val="22"/>
          <w:szCs w:val="22"/>
          <w:lang w:val="it-IT"/>
        </w:rPr>
        <w:t xml:space="preserve">mương thoát nước </w:t>
      </w:r>
      <w:r w:rsidR="000F72B2">
        <w:rPr>
          <w:rFonts w:ascii="Tahoma" w:eastAsia="Calibri" w:hAnsi="Tahoma" w:cs="Tahoma"/>
          <w:sz w:val="22"/>
          <w:szCs w:val="22"/>
          <w:lang w:val="it-IT"/>
        </w:rPr>
        <w:t xml:space="preserve">thuộc đoạn </w:t>
      </w:r>
      <w:r w:rsidR="006F4AD6">
        <w:rPr>
          <w:rFonts w:ascii="Tahoma" w:eastAsia="Calibri" w:hAnsi="Tahoma" w:cs="Tahoma"/>
          <w:sz w:val="22"/>
          <w:szCs w:val="22"/>
          <w:lang w:val="it-IT"/>
        </w:rPr>
        <w:t>1 để đẩy nhanh tiến độ</w:t>
      </w:r>
      <w:r>
        <w:rPr>
          <w:rFonts w:ascii="Tahoma" w:eastAsia="Calibri" w:hAnsi="Tahoma" w:cs="Tahoma"/>
          <w:sz w:val="22"/>
          <w:szCs w:val="22"/>
          <w:lang w:val="it-IT"/>
        </w:rPr>
        <w:t xml:space="preserve">. </w:t>
      </w:r>
    </w:p>
    <w:p w:rsidR="00DC55FA" w:rsidRPr="009F6E4D" w:rsidRDefault="00DC55FA" w:rsidP="00C15E56">
      <w:pPr>
        <w:tabs>
          <w:tab w:val="left" w:pos="1800"/>
        </w:tabs>
        <w:spacing w:beforeLines="20" w:afterLines="20" w:line="360" w:lineRule="auto"/>
        <w:jc w:val="both"/>
        <w:rPr>
          <w:rFonts w:ascii="Tahoma" w:eastAsia="Calibri" w:hAnsi="Tahoma" w:cs="Tahoma"/>
          <w:color w:val="000000" w:themeColor="text1"/>
          <w:sz w:val="10"/>
          <w:szCs w:val="22"/>
          <w:lang w:val="it-IT"/>
        </w:rPr>
      </w:pPr>
    </w:p>
    <w:p w:rsidR="0033553A" w:rsidRPr="001D01D0" w:rsidRDefault="0033553A" w:rsidP="00C15E56">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1770E0" w:rsidRPr="005476F8" w:rsidRDefault="002B40B2" w:rsidP="00912CE8">
      <w:pPr>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912CE8" w:rsidRPr="001D01D0">
        <w:rPr>
          <w:rFonts w:ascii="Tahoma" w:eastAsia="Calibri" w:hAnsi="Tahoma" w:cs="Tahoma"/>
          <w:color w:val="000000" w:themeColor="text1"/>
          <w:sz w:val="22"/>
          <w:szCs w:val="22"/>
          <w:lang w:val="it-IT"/>
        </w:rPr>
        <w:t xml:space="preserve">- </w:t>
      </w:r>
      <w:r w:rsidR="00912CE8">
        <w:rPr>
          <w:rFonts w:ascii="Tahoma" w:eastAsia="Calibri" w:hAnsi="Tahoma" w:cs="Tahoma"/>
          <w:color w:val="000000" w:themeColor="text1"/>
          <w:sz w:val="22"/>
          <w:szCs w:val="22"/>
          <w:lang w:val="it-IT"/>
        </w:rPr>
        <w:t xml:space="preserve">Tiến độ thi công của nhà thầu chậm trễ nhiều với cam kết, đề nghị Nhà thầu cần tích cực hơn nữa để đẩy nhanh tiến độ các hạng mục còn lại; sớm </w:t>
      </w:r>
      <w:r w:rsidR="00DD3EEC">
        <w:rPr>
          <w:rFonts w:ascii="Tahoma" w:eastAsia="Calibri" w:hAnsi="Tahoma" w:cs="Tahoma"/>
          <w:sz w:val="22"/>
          <w:szCs w:val="22"/>
          <w:lang w:val="it-IT"/>
        </w:rPr>
        <w:t>thực hiện việc kiểm tra, nghiệm thu các đọan đã hoàn thành lớp móng cấp phối đá dăm để triển khai công tác thảm bê tông nhựa mặt đường.</w:t>
      </w:r>
      <w:r w:rsidR="001770E0" w:rsidRPr="005476F8">
        <w:rPr>
          <w:rFonts w:ascii="Tahoma" w:eastAsia="Calibri" w:hAnsi="Tahoma" w:cs="Tahoma"/>
          <w:color w:val="000000" w:themeColor="text1"/>
          <w:sz w:val="22"/>
          <w:szCs w:val="22"/>
          <w:lang w:val="it-IT"/>
        </w:rPr>
        <w:br w:type="page"/>
      </w:r>
    </w:p>
    <w:p w:rsidR="008C6F11" w:rsidRPr="001D01D0" w:rsidRDefault="00FB4349" w:rsidP="00C15E56">
      <w:pPr>
        <w:pStyle w:val="ListParagraph"/>
        <w:numPr>
          <w:ilvl w:val="0"/>
          <w:numId w:val="7"/>
        </w:numPr>
        <w:tabs>
          <w:tab w:val="left" w:pos="3330"/>
        </w:tabs>
        <w:spacing w:beforeLines="20" w:afterLines="20"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C15E56">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C15E56">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C15E56">
      <w:pPr>
        <w:pStyle w:val="ListParagraph"/>
        <w:numPr>
          <w:ilvl w:val="0"/>
          <w:numId w:val="13"/>
        </w:numPr>
        <w:spacing w:beforeLines="20" w:afterLines="20"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7F2785">
        <w:rPr>
          <w:rFonts w:ascii="Tahoma" w:hAnsi="Tahoma" w:cs="Tahoma"/>
          <w:color w:val="000000" w:themeColor="text1"/>
          <w:sz w:val="22"/>
          <w:szCs w:val="22"/>
          <w:lang w:val="it-IT"/>
        </w:rPr>
        <w:t xml:space="preserve"> tại</w:t>
      </w:r>
      <w:r w:rsidR="00425221">
        <w:rPr>
          <w:rFonts w:ascii="Tahoma" w:hAnsi="Tahoma" w:cs="Tahoma"/>
          <w:color w:val="000000" w:themeColor="text1"/>
          <w:sz w:val="22"/>
          <w:szCs w:val="22"/>
          <w:lang w:val="it-IT"/>
        </w:rPr>
        <w:t xml:space="preserve"> đoạn 3 do Vinaconex</w:t>
      </w:r>
      <w:r w:rsidR="0043138B">
        <w:rPr>
          <w:rFonts w:ascii="Tahoma" w:hAnsi="Tahoma" w:cs="Tahoma"/>
          <w:color w:val="000000" w:themeColor="text1"/>
          <w:sz w:val="22"/>
          <w:szCs w:val="22"/>
          <w:lang w:val="it-IT"/>
        </w:rPr>
        <w:t xml:space="preserve"> và nhà thầu Quang Đại Việt</w:t>
      </w:r>
      <w:r w:rsidR="00425221">
        <w:rPr>
          <w:rFonts w:ascii="Tahoma" w:hAnsi="Tahoma" w:cs="Tahoma"/>
          <w:color w:val="000000" w:themeColor="text1"/>
          <w:sz w:val="22"/>
          <w:szCs w:val="22"/>
          <w:lang w:val="it-IT"/>
        </w:rPr>
        <w:t xml:space="preserve">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912CE8">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912CE8">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C15E56">
      <w:pPr>
        <w:pStyle w:val="ListParagraph"/>
        <w:numPr>
          <w:ilvl w:val="0"/>
          <w:numId w:val="13"/>
        </w:numPr>
        <w:tabs>
          <w:tab w:val="left" w:pos="1440"/>
        </w:tabs>
        <w:spacing w:beforeLines="20" w:afterLines="20"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C15E56">
      <w:pPr>
        <w:pStyle w:val="ListParagraph"/>
        <w:numPr>
          <w:ilvl w:val="0"/>
          <w:numId w:val="7"/>
        </w:numPr>
        <w:tabs>
          <w:tab w:val="left" w:pos="3330"/>
        </w:tabs>
        <w:spacing w:beforeLines="20" w:afterLines="20"/>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313933" w:rsidRPr="00313933" w:rsidRDefault="00313933" w:rsidP="00C15E56">
      <w:pPr>
        <w:spacing w:beforeLines="20" w:afterLines="20" w:line="360" w:lineRule="auto"/>
        <w:jc w:val="center"/>
        <w:rPr>
          <w:rFonts w:ascii="Tahoma" w:hAnsi="Tahoma" w:cs="Tahoma"/>
          <w:b/>
          <w:color w:val="000000" w:themeColor="text1"/>
          <w:sz w:val="10"/>
          <w:szCs w:val="10"/>
          <w:lang w:val="it-IT"/>
        </w:rPr>
      </w:pPr>
    </w:p>
    <w:p w:rsidR="00211C26" w:rsidRDefault="00211C26" w:rsidP="00C15E56">
      <w:pPr>
        <w:spacing w:beforeLines="20" w:afterLines="20" w:line="360" w:lineRule="auto"/>
        <w:jc w:val="center"/>
        <w:rPr>
          <w:rFonts w:ascii="Tahoma" w:hAnsi="Tahoma" w:cs="Tahoma"/>
          <w:b/>
          <w:color w:val="000000" w:themeColor="text1"/>
          <w:sz w:val="4"/>
          <w:szCs w:val="22"/>
          <w:lang w:val="it-IT"/>
        </w:rPr>
      </w:pPr>
    </w:p>
    <w:p w:rsidR="00211C26" w:rsidRDefault="009D7352" w:rsidP="00C15E56">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b/>
          <w:noProof/>
          <w:sz w:val="28"/>
          <w:szCs w:val="28"/>
        </w:rPr>
        <w:drawing>
          <wp:inline distT="0" distB="0" distL="0" distR="0">
            <wp:extent cx="28798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800" cy="2160000"/>
                    </a:xfrm>
                    <a:prstGeom prst="rect">
                      <a:avLst/>
                    </a:prstGeom>
                  </pic:spPr>
                </pic:pic>
              </a:graphicData>
            </a:graphic>
          </wp:inline>
        </w:drawing>
      </w:r>
      <w:r w:rsidR="00E34FC2">
        <w:rPr>
          <w:rFonts w:ascii="Tahoma" w:eastAsia="Calibri" w:hAnsi="Tahoma" w:cs="Tahoma"/>
          <w:b/>
          <w:noProof/>
          <w:sz w:val="28"/>
          <w:szCs w:val="28"/>
        </w:rPr>
        <w:drawing>
          <wp:inline distT="0" distB="0" distL="0" distR="0">
            <wp:extent cx="28798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800" cy="2160000"/>
                    </a:xfrm>
                    <a:prstGeom prst="rect">
                      <a:avLst/>
                    </a:prstGeom>
                  </pic:spPr>
                </pic:pic>
              </a:graphicData>
            </a:graphic>
          </wp:inline>
        </w:drawing>
      </w:r>
    </w:p>
    <w:p w:rsidR="00192F15" w:rsidRDefault="000A42B2" w:rsidP="00C15E56">
      <w:pPr>
        <w:spacing w:beforeLines="20" w:afterLines="20" w:line="360" w:lineRule="auto"/>
        <w:ind w:firstLine="720"/>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mương dọc vỉa hè đoạn 1</w:t>
      </w:r>
    </w:p>
    <w:p w:rsidR="00334FDD" w:rsidRDefault="00334FDD" w:rsidP="00C15E56">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74122"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74122"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2.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B73508" w:rsidRDefault="00334FDD" w:rsidP="00C15E56">
      <w:pPr>
        <w:spacing w:beforeLines="20" w:afterLines="20" w:line="360" w:lineRule="auto"/>
        <w:jc w:val="center"/>
        <w:rPr>
          <w:rFonts w:ascii="Tahoma" w:hAnsi="Tahoma" w:cs="Tahoma"/>
          <w:b/>
          <w:color w:val="000000" w:themeColor="text1"/>
          <w:sz w:val="22"/>
          <w:szCs w:val="22"/>
          <w:lang w:val="it-IT"/>
        </w:rPr>
      </w:pPr>
      <w:r w:rsidRPr="00334FDD">
        <w:rPr>
          <w:rFonts w:ascii="Tahoma" w:hAnsi="Tahoma" w:cs="Tahoma"/>
          <w:b/>
          <w:color w:val="000000" w:themeColor="text1"/>
          <w:sz w:val="22"/>
          <w:szCs w:val="22"/>
          <w:lang w:val="it-IT"/>
        </w:rPr>
        <w:t xml:space="preserve">Thi công đường ống </w:t>
      </w:r>
      <w:r>
        <w:rPr>
          <w:rFonts w:ascii="Tahoma" w:hAnsi="Tahoma" w:cs="Tahoma"/>
          <w:b/>
          <w:color w:val="000000" w:themeColor="text1"/>
          <w:sz w:val="22"/>
          <w:szCs w:val="22"/>
          <w:lang w:val="it-IT"/>
        </w:rPr>
        <w:t>cấp</w:t>
      </w:r>
      <w:r w:rsidRPr="00334FDD">
        <w:rPr>
          <w:rFonts w:ascii="Tahoma" w:hAnsi="Tahoma" w:cs="Tahoma"/>
          <w:b/>
          <w:color w:val="000000" w:themeColor="text1"/>
          <w:sz w:val="22"/>
          <w:szCs w:val="22"/>
          <w:lang w:val="it-IT"/>
        </w:rPr>
        <w:t xml:space="preserve"> nước đoạn 2</w:t>
      </w:r>
    </w:p>
    <w:p w:rsidR="00334FDD" w:rsidRDefault="00334FDD" w:rsidP="00C15E56">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74122"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74122"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334FDD" w:rsidRPr="00334FDD" w:rsidRDefault="00334FDD" w:rsidP="00EC205C">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dầm Supper</w:t>
      </w:r>
      <w:r w:rsidR="00912CE8">
        <w:rPr>
          <w:rFonts w:ascii="Tahoma" w:hAnsi="Tahoma" w:cs="Tahoma"/>
          <w:b/>
          <w:color w:val="000000" w:themeColor="text1"/>
          <w:sz w:val="22"/>
          <w:szCs w:val="22"/>
          <w:lang w:val="it-IT"/>
        </w:rPr>
        <w:t>-</w:t>
      </w:r>
      <w:r>
        <w:rPr>
          <w:rFonts w:ascii="Tahoma" w:hAnsi="Tahoma" w:cs="Tahoma"/>
          <w:b/>
          <w:color w:val="000000" w:themeColor="text1"/>
          <w:sz w:val="22"/>
          <w:szCs w:val="22"/>
          <w:lang w:val="it-IT"/>
        </w:rPr>
        <w:t>T cầu Kỳ Phú.</w:t>
      </w:r>
      <w:bookmarkStart w:id="0" w:name="_GoBack"/>
      <w:bookmarkEnd w:id="0"/>
    </w:p>
    <w:sectPr w:rsidR="00334FDD" w:rsidRPr="00334FDD"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EF4" w:rsidRDefault="00022EF4">
      <w:r>
        <w:separator/>
      </w:r>
    </w:p>
  </w:endnote>
  <w:endnote w:type="continuationSeparator" w:id="1">
    <w:p w:rsidR="00022EF4" w:rsidRDefault="00022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Default="00681037" w:rsidP="00E47661">
    <w:pPr>
      <w:pStyle w:val="Footer"/>
    </w:pPr>
  </w:p>
  <w:p w:rsidR="00681037" w:rsidRPr="00607ED6" w:rsidRDefault="00681037" w:rsidP="00E47661">
    <w:pPr>
      <w:pStyle w:val="Footer"/>
    </w:pPr>
  </w:p>
  <w:p w:rsidR="00681037" w:rsidRPr="00E47661" w:rsidRDefault="00681037" w:rsidP="00E476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Default="00681037" w:rsidP="00607ED6">
    <w:pPr>
      <w:pStyle w:val="Footer"/>
      <w:pBdr>
        <w:bottom w:val="single" w:sz="6" w:space="1" w:color="auto"/>
      </w:pBdr>
      <w:jc w:val="right"/>
    </w:pPr>
  </w:p>
  <w:p w:rsidR="00681037" w:rsidRPr="00FB5B59" w:rsidRDefault="00681037"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81037" w:rsidRPr="00FB5B59" w:rsidRDefault="00681037"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681037" w:rsidRPr="00E361F5" w:rsidRDefault="00681037"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681037" w:rsidRDefault="00681037" w:rsidP="00607ED6">
    <w:pPr>
      <w:pStyle w:val="Footer"/>
    </w:pPr>
    <w:r w:rsidRPr="00EC205C">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2284.7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iyWoMAkCAADyAwAA&#10;DgAAAAAAAAAAAAAAAAAuAgAAZHJzL2Uyb0RvYy54bWxQSwECLQAUAAYACAAAACEATkpDed0AAAAH&#10;AQAADwAAAAAAAAAAAAAAAABjBAAAZHJzL2Rvd25yZXYueG1sUEsFBgAAAAAEAAQA8wAAAG0FAAAA&#10;AA==&#10;" filled="f" stroked="f">
          <v:textbox>
            <w:txbxContent>
              <w:p w:rsidR="00681037" w:rsidRDefault="00681037"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681037" w:rsidRPr="00607ED6" w:rsidRDefault="00681037" w:rsidP="00607E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Pr="00F1067B" w:rsidRDefault="00681037" w:rsidP="00F106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Default="00681037" w:rsidP="00E47661">
    <w:pPr>
      <w:pStyle w:val="Footer"/>
      <w:pBdr>
        <w:bottom w:val="single" w:sz="6" w:space="1" w:color="auto"/>
      </w:pBdr>
      <w:jc w:val="right"/>
    </w:pPr>
  </w:p>
  <w:p w:rsidR="00681037" w:rsidRPr="00FB5B59" w:rsidRDefault="00681037"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81037" w:rsidRPr="00FB5B59" w:rsidRDefault="00681037"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681037" w:rsidRPr="00E361F5" w:rsidRDefault="00681037"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681037" w:rsidRDefault="00681037" w:rsidP="00E47661">
    <w:pPr>
      <w:pStyle w:val="Footer"/>
    </w:pPr>
    <w:r w:rsidRPr="00EC205C">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2284.7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681037" w:rsidRDefault="00681037"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681037" w:rsidRPr="00607ED6" w:rsidRDefault="00681037" w:rsidP="00E47661">
    <w:pPr>
      <w:pStyle w:val="Footer"/>
    </w:pPr>
  </w:p>
  <w:p w:rsidR="00681037" w:rsidRPr="00E47661" w:rsidRDefault="00681037" w:rsidP="00E476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Default="00681037" w:rsidP="00607ED6">
    <w:pPr>
      <w:pStyle w:val="Footer"/>
      <w:pBdr>
        <w:bottom w:val="single" w:sz="6" w:space="1" w:color="auto"/>
      </w:pBdr>
      <w:jc w:val="right"/>
    </w:pPr>
  </w:p>
  <w:p w:rsidR="00681037" w:rsidRPr="00FB5B59" w:rsidRDefault="00681037"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81037" w:rsidRPr="00FB5B59" w:rsidRDefault="00681037"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681037" w:rsidRPr="00E361F5" w:rsidRDefault="00681037"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681037" w:rsidRDefault="00681037" w:rsidP="00607ED6">
    <w:pPr>
      <w:pStyle w:val="Footer"/>
    </w:pPr>
    <w:r w:rsidRPr="00EC205C">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2284.7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" filled="f" stroked="f">
          <v:textbox>
            <w:txbxContent>
              <w:p w:rsidR="00681037" w:rsidRDefault="00681037"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681037" w:rsidRPr="00607ED6" w:rsidRDefault="00681037" w:rsidP="00607E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EF4" w:rsidRDefault="00022EF4">
      <w:r>
        <w:separator/>
      </w:r>
    </w:p>
  </w:footnote>
  <w:footnote w:type="continuationSeparator" w:id="1">
    <w:p w:rsidR="00022EF4" w:rsidRDefault="00022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Pr="00C40327" w:rsidRDefault="00681037"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2E63B5">
      <w:rPr>
        <w:rFonts w:ascii="Tahoma" w:hAnsi="Tahoma" w:cs="Tahoma"/>
        <w:color w:val="0070C0"/>
      </w:rPr>
      <w:t>áo cáo tuần thứ 49 (14</w:t>
    </w:r>
    <w:r>
      <w:rPr>
        <w:rFonts w:ascii="Tahoma" w:hAnsi="Tahoma" w:cs="Tahoma"/>
        <w:color w:val="0070C0"/>
      </w:rPr>
      <w:t>/7/2017</w:t>
    </w:r>
    <w:r w:rsidRPr="00C40327">
      <w:rPr>
        <w:rFonts w:ascii="Tahoma" w:hAnsi="Tahoma" w:cs="Tahoma"/>
        <w:color w:val="0070C0"/>
      </w:rPr>
      <w:t xml:space="preserve"> -:- </w:t>
    </w:r>
    <w:r w:rsidR="002E63B5">
      <w:rPr>
        <w:rFonts w:ascii="Tahoma" w:hAnsi="Tahoma" w:cs="Tahoma"/>
        <w:color w:val="0070C0"/>
      </w:rPr>
      <w:t>20</w:t>
    </w:r>
    <w:r>
      <w:rPr>
        <w:rFonts w:ascii="Tahoma" w:hAnsi="Tahoma" w:cs="Tahoma"/>
        <w:color w:val="0070C0"/>
      </w:rPr>
      <w:t>/7/2017)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7" w:rsidRPr="00C40327" w:rsidRDefault="00681037"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49</w:t>
    </w:r>
    <w:r w:rsidRPr="00C40327">
      <w:rPr>
        <w:rFonts w:ascii="Tahoma" w:hAnsi="Tahoma" w:cs="Tahoma"/>
        <w:color w:val="0070C0"/>
      </w:rPr>
      <w:t xml:space="preserve"> (</w:t>
    </w:r>
    <w:r>
      <w:rPr>
        <w:rFonts w:ascii="Tahoma" w:hAnsi="Tahoma" w:cs="Tahoma"/>
        <w:color w:val="0070C0"/>
      </w:rPr>
      <w:t>14/7/2017</w:t>
    </w:r>
    <w:r w:rsidRPr="00C40327">
      <w:rPr>
        <w:rFonts w:ascii="Tahoma" w:hAnsi="Tahoma" w:cs="Tahoma"/>
        <w:color w:val="0070C0"/>
      </w:rPr>
      <w:t xml:space="preserve"> -:- </w:t>
    </w:r>
    <w:r>
      <w:rPr>
        <w:rFonts w:ascii="Tahoma" w:hAnsi="Tahoma" w:cs="Tahoma"/>
        <w:color w:val="0070C0"/>
      </w:rPr>
      <w:t>20</w:t>
    </w:r>
    <w:r w:rsidRPr="00C40327">
      <w:rPr>
        <w:rFonts w:ascii="Tahoma" w:hAnsi="Tahoma" w:cs="Tahoma"/>
        <w:color w:val="0070C0"/>
      </w:rPr>
      <w:t>/</w:t>
    </w:r>
    <w:r>
      <w:rPr>
        <w:rFonts w:ascii="Tahoma" w:hAnsi="Tahoma" w:cs="Tahoma"/>
        <w:color w:val="0070C0"/>
      </w:rPr>
      <w:t>7/2017)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948AE8CC"/>
    <w:lvl w:ilvl="0" w:tplc="8DBE5E28">
      <w:numFmt w:val="bullet"/>
      <w:lvlText w:val="-"/>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fill="f" fillcolor="#d8d8d8" stroke="f">
      <v:fill color="#d8d8d8" on="f"/>
      <v:stroke on="f"/>
    </o:shapedefaults>
    <o:shapelayout v:ext="edit">
      <o:idmap v:ext="edit" data="2"/>
    </o:shapelayout>
  </w:hdrShapeDefaults>
  <w:footnotePr>
    <w:footnote w:id="0"/>
    <w:footnote w:id="1"/>
  </w:footnotePr>
  <w:endnotePr>
    <w:endnote w:id="0"/>
    <w:endnote w:id="1"/>
  </w:endnotePr>
  <w:compat/>
  <w:rsids>
    <w:rsidRoot w:val="00196BA3"/>
    <w:rsid w:val="00000392"/>
    <w:rsid w:val="00001508"/>
    <w:rsid w:val="000017F0"/>
    <w:rsid w:val="00001962"/>
    <w:rsid w:val="00001D0A"/>
    <w:rsid w:val="0000212C"/>
    <w:rsid w:val="000021D4"/>
    <w:rsid w:val="000021DC"/>
    <w:rsid w:val="00002458"/>
    <w:rsid w:val="00002B24"/>
    <w:rsid w:val="00002D9A"/>
    <w:rsid w:val="00003087"/>
    <w:rsid w:val="00003E2D"/>
    <w:rsid w:val="00003E6D"/>
    <w:rsid w:val="00004A52"/>
    <w:rsid w:val="00005DD8"/>
    <w:rsid w:val="0000628F"/>
    <w:rsid w:val="000063BB"/>
    <w:rsid w:val="0000695D"/>
    <w:rsid w:val="00007652"/>
    <w:rsid w:val="00007F76"/>
    <w:rsid w:val="00007FD7"/>
    <w:rsid w:val="0001092C"/>
    <w:rsid w:val="000114A1"/>
    <w:rsid w:val="00011838"/>
    <w:rsid w:val="00011A5B"/>
    <w:rsid w:val="00011C43"/>
    <w:rsid w:val="000120CE"/>
    <w:rsid w:val="00012143"/>
    <w:rsid w:val="00012151"/>
    <w:rsid w:val="00012231"/>
    <w:rsid w:val="000141B5"/>
    <w:rsid w:val="000145FF"/>
    <w:rsid w:val="00014D17"/>
    <w:rsid w:val="00014F46"/>
    <w:rsid w:val="00015E1A"/>
    <w:rsid w:val="0001685A"/>
    <w:rsid w:val="00016F1C"/>
    <w:rsid w:val="00016FEE"/>
    <w:rsid w:val="00020871"/>
    <w:rsid w:val="00020C2E"/>
    <w:rsid w:val="00021921"/>
    <w:rsid w:val="00022C54"/>
    <w:rsid w:val="00022EE5"/>
    <w:rsid w:val="00022EF4"/>
    <w:rsid w:val="000231FF"/>
    <w:rsid w:val="00023B74"/>
    <w:rsid w:val="00023CD5"/>
    <w:rsid w:val="00024E95"/>
    <w:rsid w:val="000252F4"/>
    <w:rsid w:val="00025367"/>
    <w:rsid w:val="00025532"/>
    <w:rsid w:val="000308EB"/>
    <w:rsid w:val="00030975"/>
    <w:rsid w:val="00030BEB"/>
    <w:rsid w:val="00030BFF"/>
    <w:rsid w:val="0003284C"/>
    <w:rsid w:val="000341EA"/>
    <w:rsid w:val="00035BF2"/>
    <w:rsid w:val="00035DB5"/>
    <w:rsid w:val="00035FF2"/>
    <w:rsid w:val="000360EE"/>
    <w:rsid w:val="00037264"/>
    <w:rsid w:val="0003770F"/>
    <w:rsid w:val="000378EC"/>
    <w:rsid w:val="00037B2A"/>
    <w:rsid w:val="0004044A"/>
    <w:rsid w:val="000404EB"/>
    <w:rsid w:val="00041229"/>
    <w:rsid w:val="00041437"/>
    <w:rsid w:val="00041E4A"/>
    <w:rsid w:val="00042DEB"/>
    <w:rsid w:val="00043198"/>
    <w:rsid w:val="00043844"/>
    <w:rsid w:val="000438BB"/>
    <w:rsid w:val="00043E18"/>
    <w:rsid w:val="0004447B"/>
    <w:rsid w:val="00045016"/>
    <w:rsid w:val="00045690"/>
    <w:rsid w:val="000456AE"/>
    <w:rsid w:val="00045E49"/>
    <w:rsid w:val="000461C6"/>
    <w:rsid w:val="000461EE"/>
    <w:rsid w:val="000466A8"/>
    <w:rsid w:val="000469C0"/>
    <w:rsid w:val="000469DF"/>
    <w:rsid w:val="00046EDB"/>
    <w:rsid w:val="00046EFE"/>
    <w:rsid w:val="0004734F"/>
    <w:rsid w:val="00047B55"/>
    <w:rsid w:val="00047DFC"/>
    <w:rsid w:val="00051642"/>
    <w:rsid w:val="00052007"/>
    <w:rsid w:val="00052B31"/>
    <w:rsid w:val="00052C6B"/>
    <w:rsid w:val="00053358"/>
    <w:rsid w:val="000539A9"/>
    <w:rsid w:val="00053B08"/>
    <w:rsid w:val="00054DB5"/>
    <w:rsid w:val="00054DC2"/>
    <w:rsid w:val="00054E96"/>
    <w:rsid w:val="00056432"/>
    <w:rsid w:val="000567C0"/>
    <w:rsid w:val="00056885"/>
    <w:rsid w:val="00057115"/>
    <w:rsid w:val="00057261"/>
    <w:rsid w:val="00057684"/>
    <w:rsid w:val="000576A6"/>
    <w:rsid w:val="00057F01"/>
    <w:rsid w:val="00057FA7"/>
    <w:rsid w:val="00060A6B"/>
    <w:rsid w:val="00062C2F"/>
    <w:rsid w:val="00063F5E"/>
    <w:rsid w:val="00064DBA"/>
    <w:rsid w:val="00064F82"/>
    <w:rsid w:val="00065100"/>
    <w:rsid w:val="00065384"/>
    <w:rsid w:val="00065751"/>
    <w:rsid w:val="00065973"/>
    <w:rsid w:val="00065DD8"/>
    <w:rsid w:val="000665E2"/>
    <w:rsid w:val="00066744"/>
    <w:rsid w:val="00066980"/>
    <w:rsid w:val="00066DB1"/>
    <w:rsid w:val="00067842"/>
    <w:rsid w:val="00067AC5"/>
    <w:rsid w:val="00067D63"/>
    <w:rsid w:val="000715BF"/>
    <w:rsid w:val="00071649"/>
    <w:rsid w:val="00072996"/>
    <w:rsid w:val="00072CD2"/>
    <w:rsid w:val="000733C4"/>
    <w:rsid w:val="00073D3B"/>
    <w:rsid w:val="000748FA"/>
    <w:rsid w:val="00074E17"/>
    <w:rsid w:val="00074F5E"/>
    <w:rsid w:val="00075C51"/>
    <w:rsid w:val="00075CBA"/>
    <w:rsid w:val="00076245"/>
    <w:rsid w:val="000765C4"/>
    <w:rsid w:val="00076B92"/>
    <w:rsid w:val="000776F2"/>
    <w:rsid w:val="000800F8"/>
    <w:rsid w:val="00081003"/>
    <w:rsid w:val="0008310D"/>
    <w:rsid w:val="00083558"/>
    <w:rsid w:val="00083A63"/>
    <w:rsid w:val="00083B9C"/>
    <w:rsid w:val="00083E13"/>
    <w:rsid w:val="00083E7F"/>
    <w:rsid w:val="00084072"/>
    <w:rsid w:val="00084227"/>
    <w:rsid w:val="0008473E"/>
    <w:rsid w:val="00084E3B"/>
    <w:rsid w:val="0008590F"/>
    <w:rsid w:val="000905A5"/>
    <w:rsid w:val="00090BDE"/>
    <w:rsid w:val="00091907"/>
    <w:rsid w:val="00092293"/>
    <w:rsid w:val="000925B8"/>
    <w:rsid w:val="00092A98"/>
    <w:rsid w:val="00092E73"/>
    <w:rsid w:val="00094C31"/>
    <w:rsid w:val="00094E57"/>
    <w:rsid w:val="00094EC0"/>
    <w:rsid w:val="00095794"/>
    <w:rsid w:val="00095B7A"/>
    <w:rsid w:val="00095CE8"/>
    <w:rsid w:val="00096305"/>
    <w:rsid w:val="00096A3C"/>
    <w:rsid w:val="00096E7A"/>
    <w:rsid w:val="000A0102"/>
    <w:rsid w:val="000A041C"/>
    <w:rsid w:val="000A08C9"/>
    <w:rsid w:val="000A0D51"/>
    <w:rsid w:val="000A10FF"/>
    <w:rsid w:val="000A126F"/>
    <w:rsid w:val="000A15D9"/>
    <w:rsid w:val="000A1B21"/>
    <w:rsid w:val="000A25E7"/>
    <w:rsid w:val="000A2CC9"/>
    <w:rsid w:val="000A3B2A"/>
    <w:rsid w:val="000A42B2"/>
    <w:rsid w:val="000A45C4"/>
    <w:rsid w:val="000A4735"/>
    <w:rsid w:val="000A4A71"/>
    <w:rsid w:val="000A4D13"/>
    <w:rsid w:val="000A555E"/>
    <w:rsid w:val="000A5C71"/>
    <w:rsid w:val="000A6CA3"/>
    <w:rsid w:val="000B049C"/>
    <w:rsid w:val="000B137F"/>
    <w:rsid w:val="000B1942"/>
    <w:rsid w:val="000B2B62"/>
    <w:rsid w:val="000B33B6"/>
    <w:rsid w:val="000B3820"/>
    <w:rsid w:val="000B3CD0"/>
    <w:rsid w:val="000B3F3A"/>
    <w:rsid w:val="000B5CED"/>
    <w:rsid w:val="000B611B"/>
    <w:rsid w:val="000B67CD"/>
    <w:rsid w:val="000B79B0"/>
    <w:rsid w:val="000B7C12"/>
    <w:rsid w:val="000C00BE"/>
    <w:rsid w:val="000C0355"/>
    <w:rsid w:val="000C0529"/>
    <w:rsid w:val="000C0D9C"/>
    <w:rsid w:val="000C14CA"/>
    <w:rsid w:val="000C1762"/>
    <w:rsid w:val="000C2592"/>
    <w:rsid w:val="000C4933"/>
    <w:rsid w:val="000C56CB"/>
    <w:rsid w:val="000C581C"/>
    <w:rsid w:val="000C5974"/>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3BB"/>
    <w:rsid w:val="000E64CD"/>
    <w:rsid w:val="000E6D20"/>
    <w:rsid w:val="000E6EF8"/>
    <w:rsid w:val="000E7F4F"/>
    <w:rsid w:val="000F009E"/>
    <w:rsid w:val="000F145B"/>
    <w:rsid w:val="000F1F91"/>
    <w:rsid w:val="000F20A0"/>
    <w:rsid w:val="000F2417"/>
    <w:rsid w:val="000F247A"/>
    <w:rsid w:val="000F24C4"/>
    <w:rsid w:val="000F2A1F"/>
    <w:rsid w:val="000F2ED2"/>
    <w:rsid w:val="000F4304"/>
    <w:rsid w:val="000F5E92"/>
    <w:rsid w:val="000F6EB6"/>
    <w:rsid w:val="000F70BD"/>
    <w:rsid w:val="000F72B2"/>
    <w:rsid w:val="000F79B8"/>
    <w:rsid w:val="000F7C66"/>
    <w:rsid w:val="0010004F"/>
    <w:rsid w:val="00101780"/>
    <w:rsid w:val="00101ABA"/>
    <w:rsid w:val="00101F9E"/>
    <w:rsid w:val="0010238D"/>
    <w:rsid w:val="00102CF9"/>
    <w:rsid w:val="00103E35"/>
    <w:rsid w:val="0010433B"/>
    <w:rsid w:val="001045C0"/>
    <w:rsid w:val="001053EE"/>
    <w:rsid w:val="00105A91"/>
    <w:rsid w:val="00105E07"/>
    <w:rsid w:val="00105F7E"/>
    <w:rsid w:val="001063F2"/>
    <w:rsid w:val="001071AE"/>
    <w:rsid w:val="0010742E"/>
    <w:rsid w:val="001108EF"/>
    <w:rsid w:val="00111101"/>
    <w:rsid w:val="00111653"/>
    <w:rsid w:val="00113BB6"/>
    <w:rsid w:val="00114A60"/>
    <w:rsid w:val="00115D9C"/>
    <w:rsid w:val="00115F37"/>
    <w:rsid w:val="00116983"/>
    <w:rsid w:val="00117A54"/>
    <w:rsid w:val="00117C91"/>
    <w:rsid w:val="0012002D"/>
    <w:rsid w:val="00120ED4"/>
    <w:rsid w:val="001224E0"/>
    <w:rsid w:val="00122717"/>
    <w:rsid w:val="001229EA"/>
    <w:rsid w:val="001233DF"/>
    <w:rsid w:val="00123564"/>
    <w:rsid w:val="0012443C"/>
    <w:rsid w:val="001249A7"/>
    <w:rsid w:val="00124CD0"/>
    <w:rsid w:val="001251BA"/>
    <w:rsid w:val="00125B08"/>
    <w:rsid w:val="0013026C"/>
    <w:rsid w:val="001306C4"/>
    <w:rsid w:val="001319D6"/>
    <w:rsid w:val="001324A7"/>
    <w:rsid w:val="0013291F"/>
    <w:rsid w:val="00132B87"/>
    <w:rsid w:val="00132E6A"/>
    <w:rsid w:val="001335A8"/>
    <w:rsid w:val="00133C53"/>
    <w:rsid w:val="0013423F"/>
    <w:rsid w:val="00134484"/>
    <w:rsid w:val="00134690"/>
    <w:rsid w:val="0013528A"/>
    <w:rsid w:val="00135309"/>
    <w:rsid w:val="00136DBB"/>
    <w:rsid w:val="00136F7B"/>
    <w:rsid w:val="001372D8"/>
    <w:rsid w:val="0013779F"/>
    <w:rsid w:val="001377A6"/>
    <w:rsid w:val="00137D08"/>
    <w:rsid w:val="0014024F"/>
    <w:rsid w:val="001414C8"/>
    <w:rsid w:val="00141917"/>
    <w:rsid w:val="00141AE0"/>
    <w:rsid w:val="00141D28"/>
    <w:rsid w:val="00141F2D"/>
    <w:rsid w:val="0014286E"/>
    <w:rsid w:val="001431F4"/>
    <w:rsid w:val="00143BA0"/>
    <w:rsid w:val="00144E10"/>
    <w:rsid w:val="001455FA"/>
    <w:rsid w:val="00145650"/>
    <w:rsid w:val="00146324"/>
    <w:rsid w:val="0014648B"/>
    <w:rsid w:val="00147670"/>
    <w:rsid w:val="00147D10"/>
    <w:rsid w:val="0015012B"/>
    <w:rsid w:val="001504C5"/>
    <w:rsid w:val="00150959"/>
    <w:rsid w:val="00150BE2"/>
    <w:rsid w:val="0015198A"/>
    <w:rsid w:val="0015206B"/>
    <w:rsid w:val="0015339F"/>
    <w:rsid w:val="0015390D"/>
    <w:rsid w:val="00154345"/>
    <w:rsid w:val="001544CB"/>
    <w:rsid w:val="00154597"/>
    <w:rsid w:val="0015487A"/>
    <w:rsid w:val="0015539E"/>
    <w:rsid w:val="00155880"/>
    <w:rsid w:val="00156798"/>
    <w:rsid w:val="0015695D"/>
    <w:rsid w:val="001570F6"/>
    <w:rsid w:val="0015733B"/>
    <w:rsid w:val="0016140C"/>
    <w:rsid w:val="0016164C"/>
    <w:rsid w:val="00161FF2"/>
    <w:rsid w:val="001622CF"/>
    <w:rsid w:val="0016265C"/>
    <w:rsid w:val="001632D5"/>
    <w:rsid w:val="00163904"/>
    <w:rsid w:val="00163ECB"/>
    <w:rsid w:val="00163F40"/>
    <w:rsid w:val="0016405D"/>
    <w:rsid w:val="00164163"/>
    <w:rsid w:val="00164496"/>
    <w:rsid w:val="00164AD6"/>
    <w:rsid w:val="0016662B"/>
    <w:rsid w:val="00167C0E"/>
    <w:rsid w:val="001700CD"/>
    <w:rsid w:val="0017096A"/>
    <w:rsid w:val="00170BBE"/>
    <w:rsid w:val="001715CB"/>
    <w:rsid w:val="00171BE0"/>
    <w:rsid w:val="00172E28"/>
    <w:rsid w:val="00173021"/>
    <w:rsid w:val="00173B76"/>
    <w:rsid w:val="00174312"/>
    <w:rsid w:val="00176919"/>
    <w:rsid w:val="001770E0"/>
    <w:rsid w:val="00177532"/>
    <w:rsid w:val="00177E7F"/>
    <w:rsid w:val="001806A6"/>
    <w:rsid w:val="0018184A"/>
    <w:rsid w:val="00183497"/>
    <w:rsid w:val="00184688"/>
    <w:rsid w:val="00184CDE"/>
    <w:rsid w:val="00185679"/>
    <w:rsid w:val="001859F5"/>
    <w:rsid w:val="00185CCE"/>
    <w:rsid w:val="0018750C"/>
    <w:rsid w:val="00190056"/>
    <w:rsid w:val="0019044F"/>
    <w:rsid w:val="001905E1"/>
    <w:rsid w:val="00190ABA"/>
    <w:rsid w:val="00190AFD"/>
    <w:rsid w:val="001918FA"/>
    <w:rsid w:val="001926DA"/>
    <w:rsid w:val="00192F15"/>
    <w:rsid w:val="001932DB"/>
    <w:rsid w:val="00193A9C"/>
    <w:rsid w:val="00193F62"/>
    <w:rsid w:val="0019439B"/>
    <w:rsid w:val="00195085"/>
    <w:rsid w:val="001956DD"/>
    <w:rsid w:val="001958D8"/>
    <w:rsid w:val="001959C5"/>
    <w:rsid w:val="00195C79"/>
    <w:rsid w:val="00195ECE"/>
    <w:rsid w:val="001969AC"/>
    <w:rsid w:val="00196BA3"/>
    <w:rsid w:val="0019703B"/>
    <w:rsid w:val="0019719F"/>
    <w:rsid w:val="0019783D"/>
    <w:rsid w:val="00197BEE"/>
    <w:rsid w:val="001A113D"/>
    <w:rsid w:val="001A2346"/>
    <w:rsid w:val="001A23B3"/>
    <w:rsid w:val="001A3D4D"/>
    <w:rsid w:val="001A3DAC"/>
    <w:rsid w:val="001A3E30"/>
    <w:rsid w:val="001A421C"/>
    <w:rsid w:val="001A4F6D"/>
    <w:rsid w:val="001A55A4"/>
    <w:rsid w:val="001A5BDA"/>
    <w:rsid w:val="001A5C14"/>
    <w:rsid w:val="001A5CB9"/>
    <w:rsid w:val="001A6FD2"/>
    <w:rsid w:val="001A7B6D"/>
    <w:rsid w:val="001B1212"/>
    <w:rsid w:val="001B19E6"/>
    <w:rsid w:val="001B2140"/>
    <w:rsid w:val="001B216D"/>
    <w:rsid w:val="001B2703"/>
    <w:rsid w:val="001B2F00"/>
    <w:rsid w:val="001B362D"/>
    <w:rsid w:val="001B3A2D"/>
    <w:rsid w:val="001B4694"/>
    <w:rsid w:val="001B471D"/>
    <w:rsid w:val="001B578C"/>
    <w:rsid w:val="001B5921"/>
    <w:rsid w:val="001B5A66"/>
    <w:rsid w:val="001B5E14"/>
    <w:rsid w:val="001B5EEF"/>
    <w:rsid w:val="001B6B17"/>
    <w:rsid w:val="001B6C6D"/>
    <w:rsid w:val="001C0297"/>
    <w:rsid w:val="001C031B"/>
    <w:rsid w:val="001C0847"/>
    <w:rsid w:val="001C147D"/>
    <w:rsid w:val="001C1DC9"/>
    <w:rsid w:val="001C289F"/>
    <w:rsid w:val="001C2E69"/>
    <w:rsid w:val="001C2F8F"/>
    <w:rsid w:val="001C3331"/>
    <w:rsid w:val="001C34D8"/>
    <w:rsid w:val="001C4C2A"/>
    <w:rsid w:val="001C5460"/>
    <w:rsid w:val="001C66F4"/>
    <w:rsid w:val="001D0186"/>
    <w:rsid w:val="001D01D0"/>
    <w:rsid w:val="001D06C4"/>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6E"/>
    <w:rsid w:val="001E1D72"/>
    <w:rsid w:val="001E25F9"/>
    <w:rsid w:val="001E26D7"/>
    <w:rsid w:val="001E33A1"/>
    <w:rsid w:val="001E3616"/>
    <w:rsid w:val="001E394A"/>
    <w:rsid w:val="001E40A2"/>
    <w:rsid w:val="001E42A1"/>
    <w:rsid w:val="001E430C"/>
    <w:rsid w:val="001E43A9"/>
    <w:rsid w:val="001E4759"/>
    <w:rsid w:val="001E5709"/>
    <w:rsid w:val="001E584F"/>
    <w:rsid w:val="001E5AF3"/>
    <w:rsid w:val="001E5D4C"/>
    <w:rsid w:val="001E71F7"/>
    <w:rsid w:val="001E7475"/>
    <w:rsid w:val="001F0672"/>
    <w:rsid w:val="001F2292"/>
    <w:rsid w:val="001F22D3"/>
    <w:rsid w:val="001F3CAB"/>
    <w:rsid w:val="001F4A73"/>
    <w:rsid w:val="001F569E"/>
    <w:rsid w:val="001F5955"/>
    <w:rsid w:val="001F60F4"/>
    <w:rsid w:val="001F6380"/>
    <w:rsid w:val="001F6401"/>
    <w:rsid w:val="001F76F4"/>
    <w:rsid w:val="001F78A0"/>
    <w:rsid w:val="001F7E51"/>
    <w:rsid w:val="002008D8"/>
    <w:rsid w:val="00201E05"/>
    <w:rsid w:val="00201FC9"/>
    <w:rsid w:val="00202E91"/>
    <w:rsid w:val="002040BF"/>
    <w:rsid w:val="00204271"/>
    <w:rsid w:val="0020441A"/>
    <w:rsid w:val="0020488A"/>
    <w:rsid w:val="002048FD"/>
    <w:rsid w:val="0020538A"/>
    <w:rsid w:val="00206AC3"/>
    <w:rsid w:val="00206AC4"/>
    <w:rsid w:val="00207175"/>
    <w:rsid w:val="00207E01"/>
    <w:rsid w:val="00210480"/>
    <w:rsid w:val="00210EA2"/>
    <w:rsid w:val="00211AE8"/>
    <w:rsid w:val="00211C26"/>
    <w:rsid w:val="00212E21"/>
    <w:rsid w:val="0021322B"/>
    <w:rsid w:val="00213284"/>
    <w:rsid w:val="002134F9"/>
    <w:rsid w:val="0021378F"/>
    <w:rsid w:val="00213957"/>
    <w:rsid w:val="002148D4"/>
    <w:rsid w:val="00214A12"/>
    <w:rsid w:val="00214DA5"/>
    <w:rsid w:val="0021512A"/>
    <w:rsid w:val="00215388"/>
    <w:rsid w:val="0021540C"/>
    <w:rsid w:val="00216582"/>
    <w:rsid w:val="002166A8"/>
    <w:rsid w:val="00216EAE"/>
    <w:rsid w:val="00217598"/>
    <w:rsid w:val="00217A6A"/>
    <w:rsid w:val="0022007C"/>
    <w:rsid w:val="00220987"/>
    <w:rsid w:val="00220D38"/>
    <w:rsid w:val="0022285C"/>
    <w:rsid w:val="00222A1E"/>
    <w:rsid w:val="00222C18"/>
    <w:rsid w:val="00222E6F"/>
    <w:rsid w:val="00223066"/>
    <w:rsid w:val="00223579"/>
    <w:rsid w:val="00223E78"/>
    <w:rsid w:val="00223FDA"/>
    <w:rsid w:val="002241A4"/>
    <w:rsid w:val="002257A6"/>
    <w:rsid w:val="00225B3B"/>
    <w:rsid w:val="00225F00"/>
    <w:rsid w:val="00226742"/>
    <w:rsid w:val="0023075C"/>
    <w:rsid w:val="00230927"/>
    <w:rsid w:val="00230A67"/>
    <w:rsid w:val="00230EA5"/>
    <w:rsid w:val="0023109E"/>
    <w:rsid w:val="002312DD"/>
    <w:rsid w:val="00231AEA"/>
    <w:rsid w:val="00231C16"/>
    <w:rsid w:val="00232003"/>
    <w:rsid w:val="00232343"/>
    <w:rsid w:val="00232464"/>
    <w:rsid w:val="00232C08"/>
    <w:rsid w:val="002347A7"/>
    <w:rsid w:val="00235060"/>
    <w:rsid w:val="00235951"/>
    <w:rsid w:val="0023669C"/>
    <w:rsid w:val="00236C22"/>
    <w:rsid w:val="00240159"/>
    <w:rsid w:val="00240A62"/>
    <w:rsid w:val="00241157"/>
    <w:rsid w:val="00241331"/>
    <w:rsid w:val="00242464"/>
    <w:rsid w:val="00243846"/>
    <w:rsid w:val="002439F8"/>
    <w:rsid w:val="00243E8D"/>
    <w:rsid w:val="002447DB"/>
    <w:rsid w:val="002454F4"/>
    <w:rsid w:val="0024634B"/>
    <w:rsid w:val="00246C09"/>
    <w:rsid w:val="00246D20"/>
    <w:rsid w:val="00246E14"/>
    <w:rsid w:val="002471EC"/>
    <w:rsid w:val="00247A05"/>
    <w:rsid w:val="00247A99"/>
    <w:rsid w:val="00247B1E"/>
    <w:rsid w:val="00247E40"/>
    <w:rsid w:val="00247E9E"/>
    <w:rsid w:val="00251179"/>
    <w:rsid w:val="0025168E"/>
    <w:rsid w:val="00251726"/>
    <w:rsid w:val="00251AF7"/>
    <w:rsid w:val="00251D12"/>
    <w:rsid w:val="00251F01"/>
    <w:rsid w:val="00252091"/>
    <w:rsid w:val="00252453"/>
    <w:rsid w:val="00252821"/>
    <w:rsid w:val="002528C8"/>
    <w:rsid w:val="002530B2"/>
    <w:rsid w:val="002538F7"/>
    <w:rsid w:val="00253D85"/>
    <w:rsid w:val="002543BE"/>
    <w:rsid w:val="00254D55"/>
    <w:rsid w:val="002555C7"/>
    <w:rsid w:val="00257929"/>
    <w:rsid w:val="00260B3D"/>
    <w:rsid w:val="00260CF0"/>
    <w:rsid w:val="0026169A"/>
    <w:rsid w:val="0026191E"/>
    <w:rsid w:val="00261977"/>
    <w:rsid w:val="0026235D"/>
    <w:rsid w:val="00263033"/>
    <w:rsid w:val="00263DB8"/>
    <w:rsid w:val="0026432A"/>
    <w:rsid w:val="002643EA"/>
    <w:rsid w:val="002645F3"/>
    <w:rsid w:val="00265612"/>
    <w:rsid w:val="00265638"/>
    <w:rsid w:val="00265661"/>
    <w:rsid w:val="00265B4B"/>
    <w:rsid w:val="00265C2C"/>
    <w:rsid w:val="00266B8B"/>
    <w:rsid w:val="00267342"/>
    <w:rsid w:val="002674EB"/>
    <w:rsid w:val="00267834"/>
    <w:rsid w:val="002702A1"/>
    <w:rsid w:val="00270A64"/>
    <w:rsid w:val="00270E72"/>
    <w:rsid w:val="002719E3"/>
    <w:rsid w:val="00271D88"/>
    <w:rsid w:val="00271F0E"/>
    <w:rsid w:val="0027262A"/>
    <w:rsid w:val="0027268A"/>
    <w:rsid w:val="0027283F"/>
    <w:rsid w:val="00272D05"/>
    <w:rsid w:val="00272FF2"/>
    <w:rsid w:val="00273C70"/>
    <w:rsid w:val="00274129"/>
    <w:rsid w:val="00274394"/>
    <w:rsid w:val="002744C1"/>
    <w:rsid w:val="00275E57"/>
    <w:rsid w:val="00275F68"/>
    <w:rsid w:val="00277A03"/>
    <w:rsid w:val="00277A56"/>
    <w:rsid w:val="00277E8E"/>
    <w:rsid w:val="00281731"/>
    <w:rsid w:val="0028238C"/>
    <w:rsid w:val="0028245A"/>
    <w:rsid w:val="002831B7"/>
    <w:rsid w:val="002831D2"/>
    <w:rsid w:val="00283A2E"/>
    <w:rsid w:val="00283DC6"/>
    <w:rsid w:val="00285251"/>
    <w:rsid w:val="002855B2"/>
    <w:rsid w:val="002874A8"/>
    <w:rsid w:val="002878E4"/>
    <w:rsid w:val="00291244"/>
    <w:rsid w:val="00291383"/>
    <w:rsid w:val="00291912"/>
    <w:rsid w:val="00291B27"/>
    <w:rsid w:val="002923B4"/>
    <w:rsid w:val="00292453"/>
    <w:rsid w:val="00292468"/>
    <w:rsid w:val="002924E4"/>
    <w:rsid w:val="00292A05"/>
    <w:rsid w:val="00292BD9"/>
    <w:rsid w:val="00292DB5"/>
    <w:rsid w:val="00293076"/>
    <w:rsid w:val="00293143"/>
    <w:rsid w:val="002931F1"/>
    <w:rsid w:val="00293231"/>
    <w:rsid w:val="0029619C"/>
    <w:rsid w:val="0029774C"/>
    <w:rsid w:val="00297A0F"/>
    <w:rsid w:val="002A10A1"/>
    <w:rsid w:val="002A1211"/>
    <w:rsid w:val="002A16A9"/>
    <w:rsid w:val="002A1B65"/>
    <w:rsid w:val="002A27B9"/>
    <w:rsid w:val="002A3970"/>
    <w:rsid w:val="002A3BC6"/>
    <w:rsid w:val="002A41B6"/>
    <w:rsid w:val="002A4DFF"/>
    <w:rsid w:val="002A4EC9"/>
    <w:rsid w:val="002A4F9C"/>
    <w:rsid w:val="002A517D"/>
    <w:rsid w:val="002A5810"/>
    <w:rsid w:val="002A59E8"/>
    <w:rsid w:val="002A60B2"/>
    <w:rsid w:val="002A6D2F"/>
    <w:rsid w:val="002A71AC"/>
    <w:rsid w:val="002A7645"/>
    <w:rsid w:val="002A79D3"/>
    <w:rsid w:val="002A7A2B"/>
    <w:rsid w:val="002A7F10"/>
    <w:rsid w:val="002B019B"/>
    <w:rsid w:val="002B01CB"/>
    <w:rsid w:val="002B0719"/>
    <w:rsid w:val="002B1E23"/>
    <w:rsid w:val="002B2982"/>
    <w:rsid w:val="002B40B2"/>
    <w:rsid w:val="002B419D"/>
    <w:rsid w:val="002B4788"/>
    <w:rsid w:val="002B4FAF"/>
    <w:rsid w:val="002B62B7"/>
    <w:rsid w:val="002B6D6F"/>
    <w:rsid w:val="002B7A7B"/>
    <w:rsid w:val="002C10BA"/>
    <w:rsid w:val="002C1162"/>
    <w:rsid w:val="002C13D3"/>
    <w:rsid w:val="002C193A"/>
    <w:rsid w:val="002C2342"/>
    <w:rsid w:val="002C2A06"/>
    <w:rsid w:val="002C30DB"/>
    <w:rsid w:val="002C3EA1"/>
    <w:rsid w:val="002C5095"/>
    <w:rsid w:val="002C5197"/>
    <w:rsid w:val="002C5DDB"/>
    <w:rsid w:val="002C6123"/>
    <w:rsid w:val="002C68E3"/>
    <w:rsid w:val="002C6990"/>
    <w:rsid w:val="002C6E45"/>
    <w:rsid w:val="002D04CA"/>
    <w:rsid w:val="002D08B0"/>
    <w:rsid w:val="002D0B4D"/>
    <w:rsid w:val="002D175C"/>
    <w:rsid w:val="002D17B0"/>
    <w:rsid w:val="002D2123"/>
    <w:rsid w:val="002D21A7"/>
    <w:rsid w:val="002D27AF"/>
    <w:rsid w:val="002D2F67"/>
    <w:rsid w:val="002D32E7"/>
    <w:rsid w:val="002D4012"/>
    <w:rsid w:val="002D43CB"/>
    <w:rsid w:val="002D4546"/>
    <w:rsid w:val="002D4C00"/>
    <w:rsid w:val="002D5484"/>
    <w:rsid w:val="002D55DC"/>
    <w:rsid w:val="002D5779"/>
    <w:rsid w:val="002D5E63"/>
    <w:rsid w:val="002D6225"/>
    <w:rsid w:val="002D636D"/>
    <w:rsid w:val="002D6825"/>
    <w:rsid w:val="002D6EB3"/>
    <w:rsid w:val="002D7EA9"/>
    <w:rsid w:val="002D7EB5"/>
    <w:rsid w:val="002E0245"/>
    <w:rsid w:val="002E025C"/>
    <w:rsid w:val="002E1192"/>
    <w:rsid w:val="002E1275"/>
    <w:rsid w:val="002E1861"/>
    <w:rsid w:val="002E203F"/>
    <w:rsid w:val="002E26D8"/>
    <w:rsid w:val="002E2EB0"/>
    <w:rsid w:val="002E3C70"/>
    <w:rsid w:val="002E43EF"/>
    <w:rsid w:val="002E4D8E"/>
    <w:rsid w:val="002E5067"/>
    <w:rsid w:val="002E5AC2"/>
    <w:rsid w:val="002E63B5"/>
    <w:rsid w:val="002E63CB"/>
    <w:rsid w:val="002E643E"/>
    <w:rsid w:val="002E64EA"/>
    <w:rsid w:val="002E6CC5"/>
    <w:rsid w:val="002E6E03"/>
    <w:rsid w:val="002F02F9"/>
    <w:rsid w:val="002F0C23"/>
    <w:rsid w:val="002F0F9E"/>
    <w:rsid w:val="002F0FF8"/>
    <w:rsid w:val="002F1B32"/>
    <w:rsid w:val="002F1F90"/>
    <w:rsid w:val="002F2020"/>
    <w:rsid w:val="002F34CB"/>
    <w:rsid w:val="002F45A2"/>
    <w:rsid w:val="002F462F"/>
    <w:rsid w:val="002F4FC0"/>
    <w:rsid w:val="002F6CA1"/>
    <w:rsid w:val="002F6F41"/>
    <w:rsid w:val="002F760B"/>
    <w:rsid w:val="002F7613"/>
    <w:rsid w:val="002F77FD"/>
    <w:rsid w:val="002F7DC8"/>
    <w:rsid w:val="003001F3"/>
    <w:rsid w:val="00301955"/>
    <w:rsid w:val="00301A10"/>
    <w:rsid w:val="00301B84"/>
    <w:rsid w:val="00302403"/>
    <w:rsid w:val="003035CD"/>
    <w:rsid w:val="00303D25"/>
    <w:rsid w:val="003042A5"/>
    <w:rsid w:val="003049E0"/>
    <w:rsid w:val="00304A22"/>
    <w:rsid w:val="00304B6B"/>
    <w:rsid w:val="00304E33"/>
    <w:rsid w:val="00305691"/>
    <w:rsid w:val="00305EB8"/>
    <w:rsid w:val="003060D9"/>
    <w:rsid w:val="003061CE"/>
    <w:rsid w:val="00306BDE"/>
    <w:rsid w:val="00306D2F"/>
    <w:rsid w:val="00306E17"/>
    <w:rsid w:val="00307318"/>
    <w:rsid w:val="003078B5"/>
    <w:rsid w:val="00307A4A"/>
    <w:rsid w:val="00307F9F"/>
    <w:rsid w:val="00311016"/>
    <w:rsid w:val="00311927"/>
    <w:rsid w:val="00311AF6"/>
    <w:rsid w:val="00311E42"/>
    <w:rsid w:val="00311F66"/>
    <w:rsid w:val="00312A0C"/>
    <w:rsid w:val="00313256"/>
    <w:rsid w:val="00313419"/>
    <w:rsid w:val="003138D5"/>
    <w:rsid w:val="00313933"/>
    <w:rsid w:val="003157F9"/>
    <w:rsid w:val="003157FB"/>
    <w:rsid w:val="00316D05"/>
    <w:rsid w:val="00316F0A"/>
    <w:rsid w:val="00317CC7"/>
    <w:rsid w:val="0032004F"/>
    <w:rsid w:val="0032042F"/>
    <w:rsid w:val="0032067E"/>
    <w:rsid w:val="00320871"/>
    <w:rsid w:val="00320A29"/>
    <w:rsid w:val="00320A78"/>
    <w:rsid w:val="00321523"/>
    <w:rsid w:val="003219BA"/>
    <w:rsid w:val="00323390"/>
    <w:rsid w:val="003233B0"/>
    <w:rsid w:val="00323615"/>
    <w:rsid w:val="003236E5"/>
    <w:rsid w:val="0032414D"/>
    <w:rsid w:val="00324628"/>
    <w:rsid w:val="00324DEB"/>
    <w:rsid w:val="00325372"/>
    <w:rsid w:val="0032624A"/>
    <w:rsid w:val="0032662B"/>
    <w:rsid w:val="00326989"/>
    <w:rsid w:val="00327FA1"/>
    <w:rsid w:val="003313D9"/>
    <w:rsid w:val="003314A3"/>
    <w:rsid w:val="00331873"/>
    <w:rsid w:val="003322BA"/>
    <w:rsid w:val="00332690"/>
    <w:rsid w:val="00334FC0"/>
    <w:rsid w:val="00334FDD"/>
    <w:rsid w:val="0033553A"/>
    <w:rsid w:val="003358CF"/>
    <w:rsid w:val="00336770"/>
    <w:rsid w:val="003378AB"/>
    <w:rsid w:val="00340438"/>
    <w:rsid w:val="0034066C"/>
    <w:rsid w:val="00340824"/>
    <w:rsid w:val="00340B17"/>
    <w:rsid w:val="0034205A"/>
    <w:rsid w:val="00342E15"/>
    <w:rsid w:val="00342EF0"/>
    <w:rsid w:val="0034340D"/>
    <w:rsid w:val="00343692"/>
    <w:rsid w:val="003436D7"/>
    <w:rsid w:val="003436F8"/>
    <w:rsid w:val="0034413C"/>
    <w:rsid w:val="0034416A"/>
    <w:rsid w:val="003455F6"/>
    <w:rsid w:val="00345973"/>
    <w:rsid w:val="00346211"/>
    <w:rsid w:val="003464E2"/>
    <w:rsid w:val="00346C9F"/>
    <w:rsid w:val="00347BDE"/>
    <w:rsid w:val="00350099"/>
    <w:rsid w:val="003507C0"/>
    <w:rsid w:val="003513EA"/>
    <w:rsid w:val="00351AA1"/>
    <w:rsid w:val="00352365"/>
    <w:rsid w:val="0035340A"/>
    <w:rsid w:val="003538BF"/>
    <w:rsid w:val="00353A88"/>
    <w:rsid w:val="00354016"/>
    <w:rsid w:val="00354700"/>
    <w:rsid w:val="00354AF4"/>
    <w:rsid w:val="00354B9E"/>
    <w:rsid w:val="00354E6E"/>
    <w:rsid w:val="00355710"/>
    <w:rsid w:val="00355E18"/>
    <w:rsid w:val="00355E30"/>
    <w:rsid w:val="0035627E"/>
    <w:rsid w:val="003569A9"/>
    <w:rsid w:val="00356C89"/>
    <w:rsid w:val="00356C9A"/>
    <w:rsid w:val="0035747C"/>
    <w:rsid w:val="003578DC"/>
    <w:rsid w:val="00357AD7"/>
    <w:rsid w:val="003602A7"/>
    <w:rsid w:val="0036035B"/>
    <w:rsid w:val="00360AD7"/>
    <w:rsid w:val="00360E00"/>
    <w:rsid w:val="0036104C"/>
    <w:rsid w:val="00362B57"/>
    <w:rsid w:val="00362B93"/>
    <w:rsid w:val="0036319B"/>
    <w:rsid w:val="00364BA5"/>
    <w:rsid w:val="00364BD1"/>
    <w:rsid w:val="00364D30"/>
    <w:rsid w:val="003660E6"/>
    <w:rsid w:val="00366D74"/>
    <w:rsid w:val="003673ED"/>
    <w:rsid w:val="0036765C"/>
    <w:rsid w:val="00370EE0"/>
    <w:rsid w:val="003727E4"/>
    <w:rsid w:val="00372ED7"/>
    <w:rsid w:val="003736AC"/>
    <w:rsid w:val="00374262"/>
    <w:rsid w:val="00374AAA"/>
    <w:rsid w:val="003750C2"/>
    <w:rsid w:val="00375471"/>
    <w:rsid w:val="003758F6"/>
    <w:rsid w:val="00375AED"/>
    <w:rsid w:val="00376CF1"/>
    <w:rsid w:val="00376D9D"/>
    <w:rsid w:val="00377035"/>
    <w:rsid w:val="003775FA"/>
    <w:rsid w:val="00377844"/>
    <w:rsid w:val="0038068B"/>
    <w:rsid w:val="003808FC"/>
    <w:rsid w:val="00382477"/>
    <w:rsid w:val="003829BF"/>
    <w:rsid w:val="00383807"/>
    <w:rsid w:val="00383B68"/>
    <w:rsid w:val="003840E1"/>
    <w:rsid w:val="00384269"/>
    <w:rsid w:val="00384957"/>
    <w:rsid w:val="00385E2E"/>
    <w:rsid w:val="0038659B"/>
    <w:rsid w:val="003868AE"/>
    <w:rsid w:val="00387A8D"/>
    <w:rsid w:val="00387B72"/>
    <w:rsid w:val="00387EF7"/>
    <w:rsid w:val="00390375"/>
    <w:rsid w:val="00390AD9"/>
    <w:rsid w:val="00390B34"/>
    <w:rsid w:val="00390EB5"/>
    <w:rsid w:val="00391010"/>
    <w:rsid w:val="00391B30"/>
    <w:rsid w:val="00392163"/>
    <w:rsid w:val="003926F0"/>
    <w:rsid w:val="00393A7B"/>
    <w:rsid w:val="00393AD8"/>
    <w:rsid w:val="00393D69"/>
    <w:rsid w:val="0039482D"/>
    <w:rsid w:val="003955FB"/>
    <w:rsid w:val="00396282"/>
    <w:rsid w:val="003A0282"/>
    <w:rsid w:val="003A069F"/>
    <w:rsid w:val="003A0EBF"/>
    <w:rsid w:val="003A11EA"/>
    <w:rsid w:val="003A16C4"/>
    <w:rsid w:val="003A31B0"/>
    <w:rsid w:val="003A3325"/>
    <w:rsid w:val="003A41A3"/>
    <w:rsid w:val="003A6601"/>
    <w:rsid w:val="003A7BF6"/>
    <w:rsid w:val="003B1540"/>
    <w:rsid w:val="003B318B"/>
    <w:rsid w:val="003B4078"/>
    <w:rsid w:val="003B4392"/>
    <w:rsid w:val="003B4419"/>
    <w:rsid w:val="003B458C"/>
    <w:rsid w:val="003B4E41"/>
    <w:rsid w:val="003B5627"/>
    <w:rsid w:val="003B5A32"/>
    <w:rsid w:val="003B644E"/>
    <w:rsid w:val="003B6E19"/>
    <w:rsid w:val="003B6E78"/>
    <w:rsid w:val="003B7195"/>
    <w:rsid w:val="003B741C"/>
    <w:rsid w:val="003C0417"/>
    <w:rsid w:val="003C0F1C"/>
    <w:rsid w:val="003C11F2"/>
    <w:rsid w:val="003C16AD"/>
    <w:rsid w:val="003C1AFA"/>
    <w:rsid w:val="003C2614"/>
    <w:rsid w:val="003C29BD"/>
    <w:rsid w:val="003C31C8"/>
    <w:rsid w:val="003C36AB"/>
    <w:rsid w:val="003C36BC"/>
    <w:rsid w:val="003C40A5"/>
    <w:rsid w:val="003C56E3"/>
    <w:rsid w:val="003C56FC"/>
    <w:rsid w:val="003C6A46"/>
    <w:rsid w:val="003C75AC"/>
    <w:rsid w:val="003D0ED8"/>
    <w:rsid w:val="003D184C"/>
    <w:rsid w:val="003D3027"/>
    <w:rsid w:val="003D3D3F"/>
    <w:rsid w:val="003D4F26"/>
    <w:rsid w:val="003D642B"/>
    <w:rsid w:val="003D7A29"/>
    <w:rsid w:val="003E0A4C"/>
    <w:rsid w:val="003E0CF9"/>
    <w:rsid w:val="003E131F"/>
    <w:rsid w:val="003E1683"/>
    <w:rsid w:val="003E1D64"/>
    <w:rsid w:val="003E2032"/>
    <w:rsid w:val="003E21D0"/>
    <w:rsid w:val="003E353E"/>
    <w:rsid w:val="003E4001"/>
    <w:rsid w:val="003E40D9"/>
    <w:rsid w:val="003E4577"/>
    <w:rsid w:val="003E45DE"/>
    <w:rsid w:val="003E4939"/>
    <w:rsid w:val="003E503E"/>
    <w:rsid w:val="003E50A7"/>
    <w:rsid w:val="003E528B"/>
    <w:rsid w:val="003E65DE"/>
    <w:rsid w:val="003E661F"/>
    <w:rsid w:val="003E6817"/>
    <w:rsid w:val="003E6F32"/>
    <w:rsid w:val="003E7FC2"/>
    <w:rsid w:val="003F0A85"/>
    <w:rsid w:val="003F18D8"/>
    <w:rsid w:val="003F29C2"/>
    <w:rsid w:val="003F3558"/>
    <w:rsid w:val="003F363F"/>
    <w:rsid w:val="003F3AFC"/>
    <w:rsid w:val="003F40FD"/>
    <w:rsid w:val="003F4BA7"/>
    <w:rsid w:val="003F4DD3"/>
    <w:rsid w:val="003F64DB"/>
    <w:rsid w:val="003F6A21"/>
    <w:rsid w:val="003F6C4E"/>
    <w:rsid w:val="003F713A"/>
    <w:rsid w:val="003F72B4"/>
    <w:rsid w:val="003F7523"/>
    <w:rsid w:val="003F770C"/>
    <w:rsid w:val="003F79C8"/>
    <w:rsid w:val="00400794"/>
    <w:rsid w:val="00400EFD"/>
    <w:rsid w:val="00400F1B"/>
    <w:rsid w:val="004020AA"/>
    <w:rsid w:val="004024B8"/>
    <w:rsid w:val="0040273C"/>
    <w:rsid w:val="00402808"/>
    <w:rsid w:val="00403010"/>
    <w:rsid w:val="0040337E"/>
    <w:rsid w:val="004033C1"/>
    <w:rsid w:val="0040450E"/>
    <w:rsid w:val="004049F8"/>
    <w:rsid w:val="00404F1F"/>
    <w:rsid w:val="00405067"/>
    <w:rsid w:val="00406099"/>
    <w:rsid w:val="00406336"/>
    <w:rsid w:val="00406C95"/>
    <w:rsid w:val="0040737E"/>
    <w:rsid w:val="004074EB"/>
    <w:rsid w:val="004077C7"/>
    <w:rsid w:val="00407EA4"/>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C94"/>
    <w:rsid w:val="00415F8D"/>
    <w:rsid w:val="004168FA"/>
    <w:rsid w:val="00416BBC"/>
    <w:rsid w:val="00416E4E"/>
    <w:rsid w:val="004173E7"/>
    <w:rsid w:val="004173FB"/>
    <w:rsid w:val="0042082C"/>
    <w:rsid w:val="00420E5A"/>
    <w:rsid w:val="00420FE8"/>
    <w:rsid w:val="004219DE"/>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27D1A"/>
    <w:rsid w:val="00430F60"/>
    <w:rsid w:val="0043138B"/>
    <w:rsid w:val="00431653"/>
    <w:rsid w:val="00431809"/>
    <w:rsid w:val="004338A8"/>
    <w:rsid w:val="00434E6A"/>
    <w:rsid w:val="00435508"/>
    <w:rsid w:val="004356DB"/>
    <w:rsid w:val="00436367"/>
    <w:rsid w:val="00436440"/>
    <w:rsid w:val="004365C1"/>
    <w:rsid w:val="004368A8"/>
    <w:rsid w:val="00436B78"/>
    <w:rsid w:val="0043730A"/>
    <w:rsid w:val="0044016E"/>
    <w:rsid w:val="00440EB6"/>
    <w:rsid w:val="004410FD"/>
    <w:rsid w:val="00441593"/>
    <w:rsid w:val="0044167E"/>
    <w:rsid w:val="00441E68"/>
    <w:rsid w:val="004420EF"/>
    <w:rsid w:val="004421B2"/>
    <w:rsid w:val="00442658"/>
    <w:rsid w:val="00443B1C"/>
    <w:rsid w:val="00443E23"/>
    <w:rsid w:val="00443F82"/>
    <w:rsid w:val="004443F9"/>
    <w:rsid w:val="0044454A"/>
    <w:rsid w:val="0044502A"/>
    <w:rsid w:val="004454A9"/>
    <w:rsid w:val="00445E83"/>
    <w:rsid w:val="00445F8D"/>
    <w:rsid w:val="004478B5"/>
    <w:rsid w:val="00447EFB"/>
    <w:rsid w:val="00447F60"/>
    <w:rsid w:val="0045090D"/>
    <w:rsid w:val="004516F9"/>
    <w:rsid w:val="004518A8"/>
    <w:rsid w:val="00451E6F"/>
    <w:rsid w:val="00452FEF"/>
    <w:rsid w:val="0045340E"/>
    <w:rsid w:val="0045343D"/>
    <w:rsid w:val="0045343E"/>
    <w:rsid w:val="0045414F"/>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3FC4"/>
    <w:rsid w:val="004640C7"/>
    <w:rsid w:val="00464279"/>
    <w:rsid w:val="0046436C"/>
    <w:rsid w:val="00464DE2"/>
    <w:rsid w:val="00465274"/>
    <w:rsid w:val="00465BBF"/>
    <w:rsid w:val="00465CEC"/>
    <w:rsid w:val="00466246"/>
    <w:rsid w:val="004670FE"/>
    <w:rsid w:val="004671DC"/>
    <w:rsid w:val="00467562"/>
    <w:rsid w:val="00467EF9"/>
    <w:rsid w:val="004700F4"/>
    <w:rsid w:val="00470654"/>
    <w:rsid w:val="0047095D"/>
    <w:rsid w:val="00470968"/>
    <w:rsid w:val="00471274"/>
    <w:rsid w:val="0047191A"/>
    <w:rsid w:val="00472AD1"/>
    <w:rsid w:val="00472F31"/>
    <w:rsid w:val="00473459"/>
    <w:rsid w:val="00473701"/>
    <w:rsid w:val="00473FBE"/>
    <w:rsid w:val="00474483"/>
    <w:rsid w:val="00475997"/>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871F7"/>
    <w:rsid w:val="00490511"/>
    <w:rsid w:val="004916D0"/>
    <w:rsid w:val="0049205B"/>
    <w:rsid w:val="00492B12"/>
    <w:rsid w:val="00492B17"/>
    <w:rsid w:val="004932CE"/>
    <w:rsid w:val="00493B05"/>
    <w:rsid w:val="00495030"/>
    <w:rsid w:val="004950D9"/>
    <w:rsid w:val="00495A8E"/>
    <w:rsid w:val="0049653F"/>
    <w:rsid w:val="00496D51"/>
    <w:rsid w:val="004977CF"/>
    <w:rsid w:val="00497959"/>
    <w:rsid w:val="004979B9"/>
    <w:rsid w:val="00497A53"/>
    <w:rsid w:val="004A068C"/>
    <w:rsid w:val="004A071A"/>
    <w:rsid w:val="004A10C5"/>
    <w:rsid w:val="004A1437"/>
    <w:rsid w:val="004A1E46"/>
    <w:rsid w:val="004A202E"/>
    <w:rsid w:val="004A2437"/>
    <w:rsid w:val="004A2750"/>
    <w:rsid w:val="004A2E4E"/>
    <w:rsid w:val="004A3491"/>
    <w:rsid w:val="004A434E"/>
    <w:rsid w:val="004A45B7"/>
    <w:rsid w:val="004A4AE1"/>
    <w:rsid w:val="004A5556"/>
    <w:rsid w:val="004A56CC"/>
    <w:rsid w:val="004A574B"/>
    <w:rsid w:val="004A727F"/>
    <w:rsid w:val="004B1034"/>
    <w:rsid w:val="004B16CF"/>
    <w:rsid w:val="004B1EC6"/>
    <w:rsid w:val="004B1F30"/>
    <w:rsid w:val="004B240C"/>
    <w:rsid w:val="004B2A09"/>
    <w:rsid w:val="004B44BF"/>
    <w:rsid w:val="004B4D7B"/>
    <w:rsid w:val="004B574F"/>
    <w:rsid w:val="004B5F35"/>
    <w:rsid w:val="004B707F"/>
    <w:rsid w:val="004B733F"/>
    <w:rsid w:val="004B7418"/>
    <w:rsid w:val="004B742E"/>
    <w:rsid w:val="004B7CBD"/>
    <w:rsid w:val="004B7E0A"/>
    <w:rsid w:val="004C06A9"/>
    <w:rsid w:val="004C0CAB"/>
    <w:rsid w:val="004C153E"/>
    <w:rsid w:val="004C3800"/>
    <w:rsid w:val="004C38A3"/>
    <w:rsid w:val="004C4D54"/>
    <w:rsid w:val="004C4DD3"/>
    <w:rsid w:val="004C6004"/>
    <w:rsid w:val="004C6DFE"/>
    <w:rsid w:val="004C7860"/>
    <w:rsid w:val="004D096E"/>
    <w:rsid w:val="004D1216"/>
    <w:rsid w:val="004D25CF"/>
    <w:rsid w:val="004D262F"/>
    <w:rsid w:val="004D2C1D"/>
    <w:rsid w:val="004D2CC3"/>
    <w:rsid w:val="004D2E2F"/>
    <w:rsid w:val="004D41C1"/>
    <w:rsid w:val="004D45CA"/>
    <w:rsid w:val="004D4B17"/>
    <w:rsid w:val="004D50C6"/>
    <w:rsid w:val="004D69EC"/>
    <w:rsid w:val="004D78B6"/>
    <w:rsid w:val="004D7C61"/>
    <w:rsid w:val="004E00DD"/>
    <w:rsid w:val="004E2CBD"/>
    <w:rsid w:val="004E4D4C"/>
    <w:rsid w:val="004E5913"/>
    <w:rsid w:val="004E5D29"/>
    <w:rsid w:val="004E632B"/>
    <w:rsid w:val="004E6441"/>
    <w:rsid w:val="004E6A7F"/>
    <w:rsid w:val="004E793B"/>
    <w:rsid w:val="004E7AD0"/>
    <w:rsid w:val="004E7F8B"/>
    <w:rsid w:val="004F08DA"/>
    <w:rsid w:val="004F0E25"/>
    <w:rsid w:val="004F1342"/>
    <w:rsid w:val="004F188F"/>
    <w:rsid w:val="004F192E"/>
    <w:rsid w:val="004F1E25"/>
    <w:rsid w:val="004F2022"/>
    <w:rsid w:val="004F2138"/>
    <w:rsid w:val="004F27BB"/>
    <w:rsid w:val="004F397C"/>
    <w:rsid w:val="004F3ADE"/>
    <w:rsid w:val="004F4427"/>
    <w:rsid w:val="004F4D0F"/>
    <w:rsid w:val="004F509A"/>
    <w:rsid w:val="004F5892"/>
    <w:rsid w:val="004F6164"/>
    <w:rsid w:val="004F6CCA"/>
    <w:rsid w:val="004F6FEA"/>
    <w:rsid w:val="005002D8"/>
    <w:rsid w:val="00500711"/>
    <w:rsid w:val="00501BBF"/>
    <w:rsid w:val="0050250F"/>
    <w:rsid w:val="0050379D"/>
    <w:rsid w:val="00503DD8"/>
    <w:rsid w:val="00503F9D"/>
    <w:rsid w:val="00504134"/>
    <w:rsid w:val="00504445"/>
    <w:rsid w:val="00504A43"/>
    <w:rsid w:val="00504A9B"/>
    <w:rsid w:val="00505067"/>
    <w:rsid w:val="00505B32"/>
    <w:rsid w:val="00505C61"/>
    <w:rsid w:val="00506DF4"/>
    <w:rsid w:val="005073A8"/>
    <w:rsid w:val="005078EE"/>
    <w:rsid w:val="0051087E"/>
    <w:rsid w:val="00511775"/>
    <w:rsid w:val="0051200C"/>
    <w:rsid w:val="0051272C"/>
    <w:rsid w:val="00512FF7"/>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B9A"/>
    <w:rsid w:val="00526DCA"/>
    <w:rsid w:val="00526E71"/>
    <w:rsid w:val="005303B3"/>
    <w:rsid w:val="00530A0D"/>
    <w:rsid w:val="005318CB"/>
    <w:rsid w:val="00531D89"/>
    <w:rsid w:val="00531DCA"/>
    <w:rsid w:val="00532104"/>
    <w:rsid w:val="0053286C"/>
    <w:rsid w:val="00533984"/>
    <w:rsid w:val="00533B59"/>
    <w:rsid w:val="0053447B"/>
    <w:rsid w:val="00535569"/>
    <w:rsid w:val="005402B5"/>
    <w:rsid w:val="00540365"/>
    <w:rsid w:val="00540C7D"/>
    <w:rsid w:val="00541742"/>
    <w:rsid w:val="00541A09"/>
    <w:rsid w:val="00541D8C"/>
    <w:rsid w:val="00542EF9"/>
    <w:rsid w:val="00543023"/>
    <w:rsid w:val="005430DF"/>
    <w:rsid w:val="005439F6"/>
    <w:rsid w:val="005439FB"/>
    <w:rsid w:val="00543C55"/>
    <w:rsid w:val="00543F9B"/>
    <w:rsid w:val="00544864"/>
    <w:rsid w:val="00545F23"/>
    <w:rsid w:val="0054621E"/>
    <w:rsid w:val="0054625C"/>
    <w:rsid w:val="005465AF"/>
    <w:rsid w:val="005476F8"/>
    <w:rsid w:val="00550569"/>
    <w:rsid w:val="00551241"/>
    <w:rsid w:val="0055176D"/>
    <w:rsid w:val="00552B6F"/>
    <w:rsid w:val="00553075"/>
    <w:rsid w:val="0055340D"/>
    <w:rsid w:val="0055342C"/>
    <w:rsid w:val="00553A1E"/>
    <w:rsid w:val="005540A8"/>
    <w:rsid w:val="005545C1"/>
    <w:rsid w:val="00554C43"/>
    <w:rsid w:val="0055506E"/>
    <w:rsid w:val="005550CC"/>
    <w:rsid w:val="0055584F"/>
    <w:rsid w:val="005558B6"/>
    <w:rsid w:val="005564CC"/>
    <w:rsid w:val="005565BA"/>
    <w:rsid w:val="00557B1F"/>
    <w:rsid w:val="00557F47"/>
    <w:rsid w:val="00560189"/>
    <w:rsid w:val="00560328"/>
    <w:rsid w:val="00560513"/>
    <w:rsid w:val="00560CCB"/>
    <w:rsid w:val="005617C7"/>
    <w:rsid w:val="0056279F"/>
    <w:rsid w:val="0056288F"/>
    <w:rsid w:val="005629EE"/>
    <w:rsid w:val="00562E3F"/>
    <w:rsid w:val="005636FB"/>
    <w:rsid w:val="00563889"/>
    <w:rsid w:val="005641E3"/>
    <w:rsid w:val="0056457B"/>
    <w:rsid w:val="005645A9"/>
    <w:rsid w:val="00565598"/>
    <w:rsid w:val="00565A5C"/>
    <w:rsid w:val="0056603A"/>
    <w:rsid w:val="00566882"/>
    <w:rsid w:val="0057104C"/>
    <w:rsid w:val="00571A57"/>
    <w:rsid w:val="00571F60"/>
    <w:rsid w:val="005737A0"/>
    <w:rsid w:val="005747B5"/>
    <w:rsid w:val="00574A7F"/>
    <w:rsid w:val="005753D7"/>
    <w:rsid w:val="0057711F"/>
    <w:rsid w:val="00577BCA"/>
    <w:rsid w:val="00580C51"/>
    <w:rsid w:val="00581A0D"/>
    <w:rsid w:val="00582A57"/>
    <w:rsid w:val="00582ABA"/>
    <w:rsid w:val="00582C22"/>
    <w:rsid w:val="00582F5E"/>
    <w:rsid w:val="005844C4"/>
    <w:rsid w:val="00584959"/>
    <w:rsid w:val="00584B28"/>
    <w:rsid w:val="0058527E"/>
    <w:rsid w:val="00586A04"/>
    <w:rsid w:val="00586A3A"/>
    <w:rsid w:val="00586D7E"/>
    <w:rsid w:val="00587A72"/>
    <w:rsid w:val="00590A38"/>
    <w:rsid w:val="00591448"/>
    <w:rsid w:val="005923AC"/>
    <w:rsid w:val="005927C0"/>
    <w:rsid w:val="00592D54"/>
    <w:rsid w:val="005950BD"/>
    <w:rsid w:val="00595598"/>
    <w:rsid w:val="00596D12"/>
    <w:rsid w:val="0059706B"/>
    <w:rsid w:val="005970F6"/>
    <w:rsid w:val="005A01B9"/>
    <w:rsid w:val="005A1C9D"/>
    <w:rsid w:val="005A1E9E"/>
    <w:rsid w:val="005A27DD"/>
    <w:rsid w:val="005A2FE6"/>
    <w:rsid w:val="005A40C7"/>
    <w:rsid w:val="005A487F"/>
    <w:rsid w:val="005A49E8"/>
    <w:rsid w:val="005A4B6C"/>
    <w:rsid w:val="005A4C53"/>
    <w:rsid w:val="005A4FD1"/>
    <w:rsid w:val="005A5BA6"/>
    <w:rsid w:val="005A6B51"/>
    <w:rsid w:val="005A6DD7"/>
    <w:rsid w:val="005A6FE9"/>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6BBC"/>
    <w:rsid w:val="005B75E3"/>
    <w:rsid w:val="005B7975"/>
    <w:rsid w:val="005C03E0"/>
    <w:rsid w:val="005C0548"/>
    <w:rsid w:val="005C07B3"/>
    <w:rsid w:val="005C0CC4"/>
    <w:rsid w:val="005C1A37"/>
    <w:rsid w:val="005C2BBB"/>
    <w:rsid w:val="005C3048"/>
    <w:rsid w:val="005C3076"/>
    <w:rsid w:val="005C361C"/>
    <w:rsid w:val="005C3B69"/>
    <w:rsid w:val="005C4089"/>
    <w:rsid w:val="005C42FF"/>
    <w:rsid w:val="005C48C3"/>
    <w:rsid w:val="005C4BEB"/>
    <w:rsid w:val="005C4CE9"/>
    <w:rsid w:val="005C548E"/>
    <w:rsid w:val="005C55B2"/>
    <w:rsid w:val="005C66AA"/>
    <w:rsid w:val="005C704B"/>
    <w:rsid w:val="005C7E08"/>
    <w:rsid w:val="005D01BF"/>
    <w:rsid w:val="005D0968"/>
    <w:rsid w:val="005D2294"/>
    <w:rsid w:val="005D2841"/>
    <w:rsid w:val="005D3496"/>
    <w:rsid w:val="005D4545"/>
    <w:rsid w:val="005D45DD"/>
    <w:rsid w:val="005D52D5"/>
    <w:rsid w:val="005D5888"/>
    <w:rsid w:val="005D6018"/>
    <w:rsid w:val="005D62B3"/>
    <w:rsid w:val="005D7B09"/>
    <w:rsid w:val="005D7F75"/>
    <w:rsid w:val="005D7FA8"/>
    <w:rsid w:val="005D7FD3"/>
    <w:rsid w:val="005E0A42"/>
    <w:rsid w:val="005E0B4C"/>
    <w:rsid w:val="005E11EF"/>
    <w:rsid w:val="005E1CF0"/>
    <w:rsid w:val="005E1E58"/>
    <w:rsid w:val="005E27F7"/>
    <w:rsid w:val="005E2DD7"/>
    <w:rsid w:val="005E2EF7"/>
    <w:rsid w:val="005E3221"/>
    <w:rsid w:val="005E348D"/>
    <w:rsid w:val="005E4588"/>
    <w:rsid w:val="005E4AD4"/>
    <w:rsid w:val="005E4E4F"/>
    <w:rsid w:val="005E4F64"/>
    <w:rsid w:val="005E52A5"/>
    <w:rsid w:val="005E52BF"/>
    <w:rsid w:val="005E55FE"/>
    <w:rsid w:val="005E56C8"/>
    <w:rsid w:val="005E5B7B"/>
    <w:rsid w:val="005E64C7"/>
    <w:rsid w:val="005E6926"/>
    <w:rsid w:val="005E7259"/>
    <w:rsid w:val="005E73BF"/>
    <w:rsid w:val="005E767B"/>
    <w:rsid w:val="005E7CBC"/>
    <w:rsid w:val="005E7DB6"/>
    <w:rsid w:val="005F0388"/>
    <w:rsid w:val="005F0748"/>
    <w:rsid w:val="005F0B00"/>
    <w:rsid w:val="005F0E6F"/>
    <w:rsid w:val="005F4358"/>
    <w:rsid w:val="005F45BA"/>
    <w:rsid w:val="005F4A07"/>
    <w:rsid w:val="005F4C00"/>
    <w:rsid w:val="005F5722"/>
    <w:rsid w:val="005F63DC"/>
    <w:rsid w:val="005F6ACF"/>
    <w:rsid w:val="005F6C4A"/>
    <w:rsid w:val="005F7738"/>
    <w:rsid w:val="005F7C22"/>
    <w:rsid w:val="00600088"/>
    <w:rsid w:val="00600114"/>
    <w:rsid w:val="006009D6"/>
    <w:rsid w:val="00600D22"/>
    <w:rsid w:val="0060187E"/>
    <w:rsid w:val="0060188E"/>
    <w:rsid w:val="00601CC9"/>
    <w:rsid w:val="006023F6"/>
    <w:rsid w:val="00602D3D"/>
    <w:rsid w:val="00603888"/>
    <w:rsid w:val="00603D62"/>
    <w:rsid w:val="00604B76"/>
    <w:rsid w:val="006051A3"/>
    <w:rsid w:val="006054A3"/>
    <w:rsid w:val="00606102"/>
    <w:rsid w:val="006064DE"/>
    <w:rsid w:val="006068C2"/>
    <w:rsid w:val="00606BAF"/>
    <w:rsid w:val="0060736F"/>
    <w:rsid w:val="00607967"/>
    <w:rsid w:val="00607ED6"/>
    <w:rsid w:val="00607F4B"/>
    <w:rsid w:val="0061015A"/>
    <w:rsid w:val="00610EDF"/>
    <w:rsid w:val="006112C0"/>
    <w:rsid w:val="00611378"/>
    <w:rsid w:val="00611869"/>
    <w:rsid w:val="006126C5"/>
    <w:rsid w:val="0061305C"/>
    <w:rsid w:val="00613CC6"/>
    <w:rsid w:val="00613CD1"/>
    <w:rsid w:val="00614502"/>
    <w:rsid w:val="0061474C"/>
    <w:rsid w:val="0061540D"/>
    <w:rsid w:val="006164EE"/>
    <w:rsid w:val="00616DFB"/>
    <w:rsid w:val="00617484"/>
    <w:rsid w:val="00617BCB"/>
    <w:rsid w:val="00621375"/>
    <w:rsid w:val="00621A53"/>
    <w:rsid w:val="00621B37"/>
    <w:rsid w:val="006228DB"/>
    <w:rsid w:val="00622FA7"/>
    <w:rsid w:val="006234A1"/>
    <w:rsid w:val="00624B5C"/>
    <w:rsid w:val="006257B5"/>
    <w:rsid w:val="00625AAA"/>
    <w:rsid w:val="00626081"/>
    <w:rsid w:val="00626832"/>
    <w:rsid w:val="006268DB"/>
    <w:rsid w:val="0062705B"/>
    <w:rsid w:val="00627460"/>
    <w:rsid w:val="00627D26"/>
    <w:rsid w:val="00627EFC"/>
    <w:rsid w:val="00630776"/>
    <w:rsid w:val="00631426"/>
    <w:rsid w:val="006323F5"/>
    <w:rsid w:val="00633876"/>
    <w:rsid w:val="0063399A"/>
    <w:rsid w:val="00633BDD"/>
    <w:rsid w:val="00633F7A"/>
    <w:rsid w:val="00634B48"/>
    <w:rsid w:val="00635B27"/>
    <w:rsid w:val="00635CA1"/>
    <w:rsid w:val="00635F7B"/>
    <w:rsid w:val="00637768"/>
    <w:rsid w:val="00640B38"/>
    <w:rsid w:val="00640E37"/>
    <w:rsid w:val="006419E7"/>
    <w:rsid w:val="00642382"/>
    <w:rsid w:val="00645C9D"/>
    <w:rsid w:val="00646A2F"/>
    <w:rsid w:val="00646CE5"/>
    <w:rsid w:val="00647807"/>
    <w:rsid w:val="006510A5"/>
    <w:rsid w:val="006514D5"/>
    <w:rsid w:val="00651913"/>
    <w:rsid w:val="00652B98"/>
    <w:rsid w:val="006531BF"/>
    <w:rsid w:val="00653C00"/>
    <w:rsid w:val="00653F26"/>
    <w:rsid w:val="006544FE"/>
    <w:rsid w:val="006546A1"/>
    <w:rsid w:val="00654D2E"/>
    <w:rsid w:val="00654EDC"/>
    <w:rsid w:val="00655883"/>
    <w:rsid w:val="00657432"/>
    <w:rsid w:val="00657FD9"/>
    <w:rsid w:val="006612B0"/>
    <w:rsid w:val="006614D6"/>
    <w:rsid w:val="00661C30"/>
    <w:rsid w:val="00661DFD"/>
    <w:rsid w:val="006624F3"/>
    <w:rsid w:val="00662716"/>
    <w:rsid w:val="00662ABD"/>
    <w:rsid w:val="00662D4F"/>
    <w:rsid w:val="006636CE"/>
    <w:rsid w:val="006641A2"/>
    <w:rsid w:val="006644A9"/>
    <w:rsid w:val="00664715"/>
    <w:rsid w:val="0066737B"/>
    <w:rsid w:val="006678C9"/>
    <w:rsid w:val="006679E8"/>
    <w:rsid w:val="00667D50"/>
    <w:rsid w:val="00670E09"/>
    <w:rsid w:val="00671679"/>
    <w:rsid w:val="00671A19"/>
    <w:rsid w:val="006739B8"/>
    <w:rsid w:val="006739E8"/>
    <w:rsid w:val="00673A18"/>
    <w:rsid w:val="00673E88"/>
    <w:rsid w:val="00674473"/>
    <w:rsid w:val="00676044"/>
    <w:rsid w:val="006764CD"/>
    <w:rsid w:val="00677F5D"/>
    <w:rsid w:val="006807F2"/>
    <w:rsid w:val="00680A39"/>
    <w:rsid w:val="00681037"/>
    <w:rsid w:val="00681156"/>
    <w:rsid w:val="00681305"/>
    <w:rsid w:val="00681F29"/>
    <w:rsid w:val="00681F2C"/>
    <w:rsid w:val="006821E9"/>
    <w:rsid w:val="0068296C"/>
    <w:rsid w:val="00683402"/>
    <w:rsid w:val="00684093"/>
    <w:rsid w:val="0068454A"/>
    <w:rsid w:val="0068566D"/>
    <w:rsid w:val="00685D00"/>
    <w:rsid w:val="00685E34"/>
    <w:rsid w:val="00686155"/>
    <w:rsid w:val="00687541"/>
    <w:rsid w:val="00687BD2"/>
    <w:rsid w:val="006905DE"/>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ABD"/>
    <w:rsid w:val="006A5C10"/>
    <w:rsid w:val="006A60C5"/>
    <w:rsid w:val="006A651D"/>
    <w:rsid w:val="006A6B0E"/>
    <w:rsid w:val="006A6D65"/>
    <w:rsid w:val="006A72C3"/>
    <w:rsid w:val="006A77F7"/>
    <w:rsid w:val="006B0001"/>
    <w:rsid w:val="006B1622"/>
    <w:rsid w:val="006B1A92"/>
    <w:rsid w:val="006B2BB6"/>
    <w:rsid w:val="006B3345"/>
    <w:rsid w:val="006B3F48"/>
    <w:rsid w:val="006B422C"/>
    <w:rsid w:val="006B4359"/>
    <w:rsid w:val="006B4E74"/>
    <w:rsid w:val="006B56AB"/>
    <w:rsid w:val="006B5885"/>
    <w:rsid w:val="006B6016"/>
    <w:rsid w:val="006B63B8"/>
    <w:rsid w:val="006B71AB"/>
    <w:rsid w:val="006B73C5"/>
    <w:rsid w:val="006B7923"/>
    <w:rsid w:val="006B7D1C"/>
    <w:rsid w:val="006B7E11"/>
    <w:rsid w:val="006C06F2"/>
    <w:rsid w:val="006C070E"/>
    <w:rsid w:val="006C0DCF"/>
    <w:rsid w:val="006C153D"/>
    <w:rsid w:val="006C15A7"/>
    <w:rsid w:val="006C2BF7"/>
    <w:rsid w:val="006C392B"/>
    <w:rsid w:val="006C475D"/>
    <w:rsid w:val="006C4F50"/>
    <w:rsid w:val="006C5112"/>
    <w:rsid w:val="006C5A14"/>
    <w:rsid w:val="006C6636"/>
    <w:rsid w:val="006C6987"/>
    <w:rsid w:val="006C6C59"/>
    <w:rsid w:val="006C7FD2"/>
    <w:rsid w:val="006D0099"/>
    <w:rsid w:val="006D03F1"/>
    <w:rsid w:val="006D0DAE"/>
    <w:rsid w:val="006D1171"/>
    <w:rsid w:val="006D119B"/>
    <w:rsid w:val="006D1DF3"/>
    <w:rsid w:val="006D28A6"/>
    <w:rsid w:val="006D2A0A"/>
    <w:rsid w:val="006D2B29"/>
    <w:rsid w:val="006D2F8C"/>
    <w:rsid w:val="006D3FBF"/>
    <w:rsid w:val="006D443C"/>
    <w:rsid w:val="006D4E7F"/>
    <w:rsid w:val="006D62E6"/>
    <w:rsid w:val="006D6D73"/>
    <w:rsid w:val="006D7862"/>
    <w:rsid w:val="006D7D8D"/>
    <w:rsid w:val="006D7F46"/>
    <w:rsid w:val="006E048E"/>
    <w:rsid w:val="006E09CC"/>
    <w:rsid w:val="006E10F5"/>
    <w:rsid w:val="006E1A81"/>
    <w:rsid w:val="006E1D85"/>
    <w:rsid w:val="006E305B"/>
    <w:rsid w:val="006E3378"/>
    <w:rsid w:val="006E35C2"/>
    <w:rsid w:val="006E384C"/>
    <w:rsid w:val="006E3C65"/>
    <w:rsid w:val="006E41AA"/>
    <w:rsid w:val="006E49FA"/>
    <w:rsid w:val="006E5923"/>
    <w:rsid w:val="006E6C3B"/>
    <w:rsid w:val="006E6F45"/>
    <w:rsid w:val="006E779B"/>
    <w:rsid w:val="006E795A"/>
    <w:rsid w:val="006F079C"/>
    <w:rsid w:val="006F2B82"/>
    <w:rsid w:val="006F2D66"/>
    <w:rsid w:val="006F3185"/>
    <w:rsid w:val="006F39A0"/>
    <w:rsid w:val="006F3CFC"/>
    <w:rsid w:val="006F4494"/>
    <w:rsid w:val="006F4837"/>
    <w:rsid w:val="006F4A45"/>
    <w:rsid w:val="006F4AD6"/>
    <w:rsid w:val="006F56DC"/>
    <w:rsid w:val="006F5A4A"/>
    <w:rsid w:val="006F6392"/>
    <w:rsid w:val="006F63B0"/>
    <w:rsid w:val="006F65A5"/>
    <w:rsid w:val="006F6FA1"/>
    <w:rsid w:val="006F70B9"/>
    <w:rsid w:val="006F743F"/>
    <w:rsid w:val="006F7E61"/>
    <w:rsid w:val="00700078"/>
    <w:rsid w:val="0070019C"/>
    <w:rsid w:val="0070050C"/>
    <w:rsid w:val="00700529"/>
    <w:rsid w:val="007007CA"/>
    <w:rsid w:val="007012FC"/>
    <w:rsid w:val="0070383A"/>
    <w:rsid w:val="00705523"/>
    <w:rsid w:val="00706BD1"/>
    <w:rsid w:val="00706DF1"/>
    <w:rsid w:val="00706FEF"/>
    <w:rsid w:val="00710606"/>
    <w:rsid w:val="00710DFE"/>
    <w:rsid w:val="00710FB8"/>
    <w:rsid w:val="00711468"/>
    <w:rsid w:val="0071165D"/>
    <w:rsid w:val="007119B4"/>
    <w:rsid w:val="0071211F"/>
    <w:rsid w:val="007124ED"/>
    <w:rsid w:val="00712766"/>
    <w:rsid w:val="00712C3E"/>
    <w:rsid w:val="00713A03"/>
    <w:rsid w:val="00713A78"/>
    <w:rsid w:val="00713AB5"/>
    <w:rsid w:val="0071447A"/>
    <w:rsid w:val="00715220"/>
    <w:rsid w:val="0071616E"/>
    <w:rsid w:val="00716CE5"/>
    <w:rsid w:val="00717D93"/>
    <w:rsid w:val="00721621"/>
    <w:rsid w:val="00721F55"/>
    <w:rsid w:val="00722EC2"/>
    <w:rsid w:val="00723DA3"/>
    <w:rsid w:val="00723EC7"/>
    <w:rsid w:val="00724F3E"/>
    <w:rsid w:val="007260EE"/>
    <w:rsid w:val="00726364"/>
    <w:rsid w:val="00726F56"/>
    <w:rsid w:val="007272E9"/>
    <w:rsid w:val="00727847"/>
    <w:rsid w:val="00727948"/>
    <w:rsid w:val="00727A50"/>
    <w:rsid w:val="00727BCE"/>
    <w:rsid w:val="00730884"/>
    <w:rsid w:val="007309E9"/>
    <w:rsid w:val="00731099"/>
    <w:rsid w:val="007314E1"/>
    <w:rsid w:val="0073175C"/>
    <w:rsid w:val="00731DEE"/>
    <w:rsid w:val="00732163"/>
    <w:rsid w:val="00732286"/>
    <w:rsid w:val="00733285"/>
    <w:rsid w:val="0073379B"/>
    <w:rsid w:val="00733FC7"/>
    <w:rsid w:val="00734DC2"/>
    <w:rsid w:val="00736A48"/>
    <w:rsid w:val="00736A91"/>
    <w:rsid w:val="0073727D"/>
    <w:rsid w:val="00737CA1"/>
    <w:rsid w:val="00737D0E"/>
    <w:rsid w:val="00737D87"/>
    <w:rsid w:val="00740023"/>
    <w:rsid w:val="007407F4"/>
    <w:rsid w:val="007408FA"/>
    <w:rsid w:val="00741612"/>
    <w:rsid w:val="007419E3"/>
    <w:rsid w:val="00742A72"/>
    <w:rsid w:val="0074424C"/>
    <w:rsid w:val="0074579F"/>
    <w:rsid w:val="00745BF9"/>
    <w:rsid w:val="00746DA4"/>
    <w:rsid w:val="00747B36"/>
    <w:rsid w:val="00747E29"/>
    <w:rsid w:val="0075006D"/>
    <w:rsid w:val="0075031D"/>
    <w:rsid w:val="0075081E"/>
    <w:rsid w:val="00750A0A"/>
    <w:rsid w:val="007514DF"/>
    <w:rsid w:val="007515CB"/>
    <w:rsid w:val="00751B13"/>
    <w:rsid w:val="00751D71"/>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B95"/>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6D1"/>
    <w:rsid w:val="00776950"/>
    <w:rsid w:val="0077778A"/>
    <w:rsid w:val="00780051"/>
    <w:rsid w:val="007809B5"/>
    <w:rsid w:val="00780A6A"/>
    <w:rsid w:val="00781860"/>
    <w:rsid w:val="00782113"/>
    <w:rsid w:val="007824F4"/>
    <w:rsid w:val="007828D4"/>
    <w:rsid w:val="00782EA0"/>
    <w:rsid w:val="007848A6"/>
    <w:rsid w:val="00784DD8"/>
    <w:rsid w:val="00785630"/>
    <w:rsid w:val="00785782"/>
    <w:rsid w:val="00785B1D"/>
    <w:rsid w:val="00785F01"/>
    <w:rsid w:val="0078606B"/>
    <w:rsid w:val="00786AD2"/>
    <w:rsid w:val="00786C37"/>
    <w:rsid w:val="00786C77"/>
    <w:rsid w:val="00790164"/>
    <w:rsid w:val="007901F9"/>
    <w:rsid w:val="0079225E"/>
    <w:rsid w:val="007928ED"/>
    <w:rsid w:val="0079307F"/>
    <w:rsid w:val="00793742"/>
    <w:rsid w:val="0079525D"/>
    <w:rsid w:val="00795D6F"/>
    <w:rsid w:val="0079655C"/>
    <w:rsid w:val="007972BF"/>
    <w:rsid w:val="007974A9"/>
    <w:rsid w:val="00797E5A"/>
    <w:rsid w:val="00797E5F"/>
    <w:rsid w:val="007A035D"/>
    <w:rsid w:val="007A0D98"/>
    <w:rsid w:val="007A0F72"/>
    <w:rsid w:val="007A13F1"/>
    <w:rsid w:val="007A1C62"/>
    <w:rsid w:val="007A37F1"/>
    <w:rsid w:val="007A3A27"/>
    <w:rsid w:val="007A46F6"/>
    <w:rsid w:val="007A46FC"/>
    <w:rsid w:val="007A581A"/>
    <w:rsid w:val="007A5E72"/>
    <w:rsid w:val="007A624D"/>
    <w:rsid w:val="007A636F"/>
    <w:rsid w:val="007A6C86"/>
    <w:rsid w:val="007A6E57"/>
    <w:rsid w:val="007A7F60"/>
    <w:rsid w:val="007B005D"/>
    <w:rsid w:val="007B0FC9"/>
    <w:rsid w:val="007B17C1"/>
    <w:rsid w:val="007B1C36"/>
    <w:rsid w:val="007B26F3"/>
    <w:rsid w:val="007B3131"/>
    <w:rsid w:val="007B32F0"/>
    <w:rsid w:val="007B39AD"/>
    <w:rsid w:val="007B45B2"/>
    <w:rsid w:val="007B5CB7"/>
    <w:rsid w:val="007B6D0B"/>
    <w:rsid w:val="007B7BF0"/>
    <w:rsid w:val="007C01B5"/>
    <w:rsid w:val="007C0534"/>
    <w:rsid w:val="007C091A"/>
    <w:rsid w:val="007C12BC"/>
    <w:rsid w:val="007C12F3"/>
    <w:rsid w:val="007C15B4"/>
    <w:rsid w:val="007C1685"/>
    <w:rsid w:val="007C1C2F"/>
    <w:rsid w:val="007C2E42"/>
    <w:rsid w:val="007C33BE"/>
    <w:rsid w:val="007C33FD"/>
    <w:rsid w:val="007C3418"/>
    <w:rsid w:val="007C3581"/>
    <w:rsid w:val="007C4560"/>
    <w:rsid w:val="007C4BE7"/>
    <w:rsid w:val="007C4D5C"/>
    <w:rsid w:val="007C52C7"/>
    <w:rsid w:val="007C56FB"/>
    <w:rsid w:val="007C5B22"/>
    <w:rsid w:val="007C6371"/>
    <w:rsid w:val="007C674B"/>
    <w:rsid w:val="007C71A8"/>
    <w:rsid w:val="007C7525"/>
    <w:rsid w:val="007D1145"/>
    <w:rsid w:val="007D1B25"/>
    <w:rsid w:val="007D1E40"/>
    <w:rsid w:val="007D38BB"/>
    <w:rsid w:val="007D40F1"/>
    <w:rsid w:val="007D414B"/>
    <w:rsid w:val="007D478C"/>
    <w:rsid w:val="007D4C4A"/>
    <w:rsid w:val="007D4FA5"/>
    <w:rsid w:val="007D5A1C"/>
    <w:rsid w:val="007D6CF8"/>
    <w:rsid w:val="007D751E"/>
    <w:rsid w:val="007D75A3"/>
    <w:rsid w:val="007E0D89"/>
    <w:rsid w:val="007E179B"/>
    <w:rsid w:val="007E2A15"/>
    <w:rsid w:val="007E2D14"/>
    <w:rsid w:val="007E3250"/>
    <w:rsid w:val="007E3436"/>
    <w:rsid w:val="007E3743"/>
    <w:rsid w:val="007E37CB"/>
    <w:rsid w:val="007E3AA7"/>
    <w:rsid w:val="007E40CF"/>
    <w:rsid w:val="007E4639"/>
    <w:rsid w:val="007E5473"/>
    <w:rsid w:val="007E59A9"/>
    <w:rsid w:val="007E5D03"/>
    <w:rsid w:val="007E6176"/>
    <w:rsid w:val="007E74F7"/>
    <w:rsid w:val="007E7681"/>
    <w:rsid w:val="007E7E6E"/>
    <w:rsid w:val="007F010B"/>
    <w:rsid w:val="007F0116"/>
    <w:rsid w:val="007F092C"/>
    <w:rsid w:val="007F093B"/>
    <w:rsid w:val="007F2049"/>
    <w:rsid w:val="007F209E"/>
    <w:rsid w:val="007F2785"/>
    <w:rsid w:val="007F2C84"/>
    <w:rsid w:val="007F3332"/>
    <w:rsid w:val="007F3395"/>
    <w:rsid w:val="007F3793"/>
    <w:rsid w:val="007F4E69"/>
    <w:rsid w:val="007F5019"/>
    <w:rsid w:val="007F5642"/>
    <w:rsid w:val="007F57A8"/>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10A"/>
    <w:rsid w:val="00804287"/>
    <w:rsid w:val="0080431A"/>
    <w:rsid w:val="00804827"/>
    <w:rsid w:val="008053B5"/>
    <w:rsid w:val="008061C3"/>
    <w:rsid w:val="00806ADC"/>
    <w:rsid w:val="008071AF"/>
    <w:rsid w:val="00807817"/>
    <w:rsid w:val="00807A1E"/>
    <w:rsid w:val="00807D2A"/>
    <w:rsid w:val="0081000C"/>
    <w:rsid w:val="00810399"/>
    <w:rsid w:val="00811A01"/>
    <w:rsid w:val="008123E9"/>
    <w:rsid w:val="0081246C"/>
    <w:rsid w:val="008137D9"/>
    <w:rsid w:val="00813873"/>
    <w:rsid w:val="008141E7"/>
    <w:rsid w:val="008143C8"/>
    <w:rsid w:val="00815F17"/>
    <w:rsid w:val="00816764"/>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5AAA"/>
    <w:rsid w:val="008267FB"/>
    <w:rsid w:val="00830275"/>
    <w:rsid w:val="00831434"/>
    <w:rsid w:val="00831ABD"/>
    <w:rsid w:val="00831C2C"/>
    <w:rsid w:val="00831DD9"/>
    <w:rsid w:val="00832CFC"/>
    <w:rsid w:val="0083306C"/>
    <w:rsid w:val="0083358B"/>
    <w:rsid w:val="008336AE"/>
    <w:rsid w:val="008348E6"/>
    <w:rsid w:val="008349F0"/>
    <w:rsid w:val="00834A1A"/>
    <w:rsid w:val="00834CC0"/>
    <w:rsid w:val="00835085"/>
    <w:rsid w:val="008354D7"/>
    <w:rsid w:val="008355EB"/>
    <w:rsid w:val="00835B9A"/>
    <w:rsid w:val="0083669D"/>
    <w:rsid w:val="00840885"/>
    <w:rsid w:val="00841B47"/>
    <w:rsid w:val="00841B78"/>
    <w:rsid w:val="008426B3"/>
    <w:rsid w:val="00842913"/>
    <w:rsid w:val="00842F74"/>
    <w:rsid w:val="00843010"/>
    <w:rsid w:val="00843094"/>
    <w:rsid w:val="00843AB1"/>
    <w:rsid w:val="0084499E"/>
    <w:rsid w:val="00845387"/>
    <w:rsid w:val="00845C2F"/>
    <w:rsid w:val="008465DE"/>
    <w:rsid w:val="00847854"/>
    <w:rsid w:val="0085010A"/>
    <w:rsid w:val="00850142"/>
    <w:rsid w:val="00852700"/>
    <w:rsid w:val="0085413E"/>
    <w:rsid w:val="008541A3"/>
    <w:rsid w:val="00854F1A"/>
    <w:rsid w:val="00855EF2"/>
    <w:rsid w:val="008563C5"/>
    <w:rsid w:val="00856899"/>
    <w:rsid w:val="00857195"/>
    <w:rsid w:val="008578E5"/>
    <w:rsid w:val="008609DB"/>
    <w:rsid w:val="00860AC1"/>
    <w:rsid w:val="00861A66"/>
    <w:rsid w:val="00861E05"/>
    <w:rsid w:val="00861E52"/>
    <w:rsid w:val="00862B11"/>
    <w:rsid w:val="00863CCB"/>
    <w:rsid w:val="00864D9B"/>
    <w:rsid w:val="008650C8"/>
    <w:rsid w:val="008664ED"/>
    <w:rsid w:val="00866710"/>
    <w:rsid w:val="00866FB7"/>
    <w:rsid w:val="00867092"/>
    <w:rsid w:val="008671CD"/>
    <w:rsid w:val="008673AF"/>
    <w:rsid w:val="008674F4"/>
    <w:rsid w:val="0086796F"/>
    <w:rsid w:val="008704F4"/>
    <w:rsid w:val="00870558"/>
    <w:rsid w:val="0087190B"/>
    <w:rsid w:val="00872228"/>
    <w:rsid w:val="008724F1"/>
    <w:rsid w:val="008727B2"/>
    <w:rsid w:val="00873E30"/>
    <w:rsid w:val="00873FF2"/>
    <w:rsid w:val="008745A3"/>
    <w:rsid w:val="0087595B"/>
    <w:rsid w:val="0087713C"/>
    <w:rsid w:val="00877DC6"/>
    <w:rsid w:val="00880686"/>
    <w:rsid w:val="00880687"/>
    <w:rsid w:val="00880819"/>
    <w:rsid w:val="00880A9A"/>
    <w:rsid w:val="008812DE"/>
    <w:rsid w:val="0088146E"/>
    <w:rsid w:val="008814CD"/>
    <w:rsid w:val="00881ED9"/>
    <w:rsid w:val="008822D3"/>
    <w:rsid w:val="00883260"/>
    <w:rsid w:val="00883729"/>
    <w:rsid w:val="00883C1C"/>
    <w:rsid w:val="008845AD"/>
    <w:rsid w:val="0088471C"/>
    <w:rsid w:val="00885181"/>
    <w:rsid w:val="00885434"/>
    <w:rsid w:val="0088584D"/>
    <w:rsid w:val="00885D48"/>
    <w:rsid w:val="00885EE1"/>
    <w:rsid w:val="00886A0C"/>
    <w:rsid w:val="00886BBD"/>
    <w:rsid w:val="00890543"/>
    <w:rsid w:val="00890800"/>
    <w:rsid w:val="00890E88"/>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522"/>
    <w:rsid w:val="00897895"/>
    <w:rsid w:val="00897FBD"/>
    <w:rsid w:val="008A04C5"/>
    <w:rsid w:val="008A0594"/>
    <w:rsid w:val="008A07DC"/>
    <w:rsid w:val="008A0AB4"/>
    <w:rsid w:val="008A117A"/>
    <w:rsid w:val="008A12C5"/>
    <w:rsid w:val="008A15DB"/>
    <w:rsid w:val="008A169C"/>
    <w:rsid w:val="008A3667"/>
    <w:rsid w:val="008A3810"/>
    <w:rsid w:val="008A5A8B"/>
    <w:rsid w:val="008A60AF"/>
    <w:rsid w:val="008A611E"/>
    <w:rsid w:val="008A7419"/>
    <w:rsid w:val="008A77DC"/>
    <w:rsid w:val="008A7A73"/>
    <w:rsid w:val="008A7CC1"/>
    <w:rsid w:val="008B03CB"/>
    <w:rsid w:val="008B07C7"/>
    <w:rsid w:val="008B2361"/>
    <w:rsid w:val="008B2EB2"/>
    <w:rsid w:val="008B3122"/>
    <w:rsid w:val="008B39A2"/>
    <w:rsid w:val="008B3B3B"/>
    <w:rsid w:val="008B43FE"/>
    <w:rsid w:val="008B47B0"/>
    <w:rsid w:val="008B4E89"/>
    <w:rsid w:val="008B6007"/>
    <w:rsid w:val="008B6B69"/>
    <w:rsid w:val="008B71E6"/>
    <w:rsid w:val="008B7B3E"/>
    <w:rsid w:val="008B7B78"/>
    <w:rsid w:val="008B7C7C"/>
    <w:rsid w:val="008B7E94"/>
    <w:rsid w:val="008B7FE4"/>
    <w:rsid w:val="008C0069"/>
    <w:rsid w:val="008C073E"/>
    <w:rsid w:val="008C0A50"/>
    <w:rsid w:val="008C0D91"/>
    <w:rsid w:val="008C0DD4"/>
    <w:rsid w:val="008C1788"/>
    <w:rsid w:val="008C1EFB"/>
    <w:rsid w:val="008C29CF"/>
    <w:rsid w:val="008C2BB2"/>
    <w:rsid w:val="008C398E"/>
    <w:rsid w:val="008C479C"/>
    <w:rsid w:val="008C51B0"/>
    <w:rsid w:val="008C5D4C"/>
    <w:rsid w:val="008C667E"/>
    <w:rsid w:val="008C6F11"/>
    <w:rsid w:val="008C6F3F"/>
    <w:rsid w:val="008C70A9"/>
    <w:rsid w:val="008C7E06"/>
    <w:rsid w:val="008D03A4"/>
    <w:rsid w:val="008D05F5"/>
    <w:rsid w:val="008D07F2"/>
    <w:rsid w:val="008D0C6F"/>
    <w:rsid w:val="008D1414"/>
    <w:rsid w:val="008D1532"/>
    <w:rsid w:val="008D19F3"/>
    <w:rsid w:val="008D1CAA"/>
    <w:rsid w:val="008D2558"/>
    <w:rsid w:val="008D2678"/>
    <w:rsid w:val="008D2807"/>
    <w:rsid w:val="008D28A8"/>
    <w:rsid w:val="008D2C3D"/>
    <w:rsid w:val="008D3E68"/>
    <w:rsid w:val="008D3F03"/>
    <w:rsid w:val="008D5831"/>
    <w:rsid w:val="008D61D6"/>
    <w:rsid w:val="008D6642"/>
    <w:rsid w:val="008D6B18"/>
    <w:rsid w:val="008D7991"/>
    <w:rsid w:val="008D7BFD"/>
    <w:rsid w:val="008E0415"/>
    <w:rsid w:val="008E05ED"/>
    <w:rsid w:val="008E06BB"/>
    <w:rsid w:val="008E0827"/>
    <w:rsid w:val="008E1614"/>
    <w:rsid w:val="008E2934"/>
    <w:rsid w:val="008E2E08"/>
    <w:rsid w:val="008E311D"/>
    <w:rsid w:val="008E40A4"/>
    <w:rsid w:val="008E441D"/>
    <w:rsid w:val="008E44E3"/>
    <w:rsid w:val="008E68BA"/>
    <w:rsid w:val="008F008D"/>
    <w:rsid w:val="008F0C68"/>
    <w:rsid w:val="008F0E20"/>
    <w:rsid w:val="008F1E19"/>
    <w:rsid w:val="008F230A"/>
    <w:rsid w:val="008F3CE3"/>
    <w:rsid w:val="008F3EB0"/>
    <w:rsid w:val="008F49A0"/>
    <w:rsid w:val="008F6190"/>
    <w:rsid w:val="008F6E6C"/>
    <w:rsid w:val="008F7480"/>
    <w:rsid w:val="008F7A67"/>
    <w:rsid w:val="008F7F2B"/>
    <w:rsid w:val="00900DC5"/>
    <w:rsid w:val="00901CC8"/>
    <w:rsid w:val="00902348"/>
    <w:rsid w:val="00902C03"/>
    <w:rsid w:val="00903065"/>
    <w:rsid w:val="00903079"/>
    <w:rsid w:val="00903DE9"/>
    <w:rsid w:val="00904192"/>
    <w:rsid w:val="009045AB"/>
    <w:rsid w:val="009058F3"/>
    <w:rsid w:val="00905AB6"/>
    <w:rsid w:val="00906B58"/>
    <w:rsid w:val="00906EFC"/>
    <w:rsid w:val="00907593"/>
    <w:rsid w:val="00907C79"/>
    <w:rsid w:val="00910182"/>
    <w:rsid w:val="009103D2"/>
    <w:rsid w:val="00911D80"/>
    <w:rsid w:val="00911ED7"/>
    <w:rsid w:val="00911FAB"/>
    <w:rsid w:val="009129C4"/>
    <w:rsid w:val="00912A00"/>
    <w:rsid w:val="00912CE8"/>
    <w:rsid w:val="009139BD"/>
    <w:rsid w:val="00914748"/>
    <w:rsid w:val="009149AC"/>
    <w:rsid w:val="00914B03"/>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2BEC"/>
    <w:rsid w:val="00923654"/>
    <w:rsid w:val="00924FDA"/>
    <w:rsid w:val="00925351"/>
    <w:rsid w:val="00925A04"/>
    <w:rsid w:val="009265A1"/>
    <w:rsid w:val="0092683D"/>
    <w:rsid w:val="00926BFF"/>
    <w:rsid w:val="0092712E"/>
    <w:rsid w:val="009271AF"/>
    <w:rsid w:val="009271D6"/>
    <w:rsid w:val="009308F3"/>
    <w:rsid w:val="0093143E"/>
    <w:rsid w:val="00931AD9"/>
    <w:rsid w:val="00931EBC"/>
    <w:rsid w:val="0093239A"/>
    <w:rsid w:val="00932E19"/>
    <w:rsid w:val="009330FE"/>
    <w:rsid w:val="00933427"/>
    <w:rsid w:val="00933786"/>
    <w:rsid w:val="0093582E"/>
    <w:rsid w:val="00935B78"/>
    <w:rsid w:val="00936518"/>
    <w:rsid w:val="00936C06"/>
    <w:rsid w:val="009403E9"/>
    <w:rsid w:val="00940561"/>
    <w:rsid w:val="00940A47"/>
    <w:rsid w:val="00941AAC"/>
    <w:rsid w:val="0094240C"/>
    <w:rsid w:val="009425B7"/>
    <w:rsid w:val="00942B8D"/>
    <w:rsid w:val="00942DCC"/>
    <w:rsid w:val="00944241"/>
    <w:rsid w:val="00946209"/>
    <w:rsid w:val="00946676"/>
    <w:rsid w:val="00946C33"/>
    <w:rsid w:val="00946CA2"/>
    <w:rsid w:val="00947206"/>
    <w:rsid w:val="00947C48"/>
    <w:rsid w:val="009508B6"/>
    <w:rsid w:val="00950B75"/>
    <w:rsid w:val="00951228"/>
    <w:rsid w:val="00951807"/>
    <w:rsid w:val="0095188A"/>
    <w:rsid w:val="00951B79"/>
    <w:rsid w:val="0095342A"/>
    <w:rsid w:val="009534BA"/>
    <w:rsid w:val="00953C8F"/>
    <w:rsid w:val="0095412E"/>
    <w:rsid w:val="009543AA"/>
    <w:rsid w:val="00954C63"/>
    <w:rsid w:val="009567CD"/>
    <w:rsid w:val="009572D6"/>
    <w:rsid w:val="009572E2"/>
    <w:rsid w:val="0095757C"/>
    <w:rsid w:val="009576B0"/>
    <w:rsid w:val="009577F2"/>
    <w:rsid w:val="0095782F"/>
    <w:rsid w:val="00957A49"/>
    <w:rsid w:val="0096004C"/>
    <w:rsid w:val="0096007A"/>
    <w:rsid w:val="00960BF8"/>
    <w:rsid w:val="00960C58"/>
    <w:rsid w:val="009613BE"/>
    <w:rsid w:val="00961459"/>
    <w:rsid w:val="0096194C"/>
    <w:rsid w:val="009619EF"/>
    <w:rsid w:val="00961A3B"/>
    <w:rsid w:val="00962107"/>
    <w:rsid w:val="00962BBA"/>
    <w:rsid w:val="00962EEE"/>
    <w:rsid w:val="0096319F"/>
    <w:rsid w:val="00963D9B"/>
    <w:rsid w:val="00966436"/>
    <w:rsid w:val="009666D5"/>
    <w:rsid w:val="00966783"/>
    <w:rsid w:val="009667E0"/>
    <w:rsid w:val="00967827"/>
    <w:rsid w:val="00967889"/>
    <w:rsid w:val="0097213B"/>
    <w:rsid w:val="00972165"/>
    <w:rsid w:val="00972203"/>
    <w:rsid w:val="00972898"/>
    <w:rsid w:val="0097289E"/>
    <w:rsid w:val="0097295E"/>
    <w:rsid w:val="009734C2"/>
    <w:rsid w:val="0097369D"/>
    <w:rsid w:val="00974C0F"/>
    <w:rsid w:val="00975437"/>
    <w:rsid w:val="009754DF"/>
    <w:rsid w:val="00975771"/>
    <w:rsid w:val="00976D65"/>
    <w:rsid w:val="0097740B"/>
    <w:rsid w:val="0097781B"/>
    <w:rsid w:val="0097793B"/>
    <w:rsid w:val="009779A7"/>
    <w:rsid w:val="009779C7"/>
    <w:rsid w:val="00977FD2"/>
    <w:rsid w:val="009800E7"/>
    <w:rsid w:val="009805DD"/>
    <w:rsid w:val="00981767"/>
    <w:rsid w:val="00982058"/>
    <w:rsid w:val="009824D4"/>
    <w:rsid w:val="00984098"/>
    <w:rsid w:val="009849A4"/>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96129"/>
    <w:rsid w:val="009A0A2E"/>
    <w:rsid w:val="009A0E11"/>
    <w:rsid w:val="009A2074"/>
    <w:rsid w:val="009A22A0"/>
    <w:rsid w:val="009A29C2"/>
    <w:rsid w:val="009A41D7"/>
    <w:rsid w:val="009A42B6"/>
    <w:rsid w:val="009A48D6"/>
    <w:rsid w:val="009A4A25"/>
    <w:rsid w:val="009A51DA"/>
    <w:rsid w:val="009A633D"/>
    <w:rsid w:val="009A63CD"/>
    <w:rsid w:val="009A6C40"/>
    <w:rsid w:val="009A7369"/>
    <w:rsid w:val="009A73BC"/>
    <w:rsid w:val="009A7498"/>
    <w:rsid w:val="009B0415"/>
    <w:rsid w:val="009B0712"/>
    <w:rsid w:val="009B11E8"/>
    <w:rsid w:val="009B2DDB"/>
    <w:rsid w:val="009B3223"/>
    <w:rsid w:val="009B572F"/>
    <w:rsid w:val="009B7E91"/>
    <w:rsid w:val="009C03CD"/>
    <w:rsid w:val="009C0C1B"/>
    <w:rsid w:val="009C1AF4"/>
    <w:rsid w:val="009C1BB8"/>
    <w:rsid w:val="009C1D62"/>
    <w:rsid w:val="009C37AF"/>
    <w:rsid w:val="009C3BE7"/>
    <w:rsid w:val="009C45AC"/>
    <w:rsid w:val="009C47AD"/>
    <w:rsid w:val="009C4CAD"/>
    <w:rsid w:val="009C542A"/>
    <w:rsid w:val="009C62CE"/>
    <w:rsid w:val="009C67B7"/>
    <w:rsid w:val="009C79D9"/>
    <w:rsid w:val="009C7C26"/>
    <w:rsid w:val="009D0850"/>
    <w:rsid w:val="009D0CE0"/>
    <w:rsid w:val="009D13D8"/>
    <w:rsid w:val="009D1435"/>
    <w:rsid w:val="009D2A09"/>
    <w:rsid w:val="009D3716"/>
    <w:rsid w:val="009D3B73"/>
    <w:rsid w:val="009D3E90"/>
    <w:rsid w:val="009D566B"/>
    <w:rsid w:val="009D58D7"/>
    <w:rsid w:val="009D6E08"/>
    <w:rsid w:val="009D7352"/>
    <w:rsid w:val="009D7BE9"/>
    <w:rsid w:val="009E01C3"/>
    <w:rsid w:val="009E0782"/>
    <w:rsid w:val="009E08D4"/>
    <w:rsid w:val="009E09F9"/>
    <w:rsid w:val="009E1813"/>
    <w:rsid w:val="009E20AE"/>
    <w:rsid w:val="009E217B"/>
    <w:rsid w:val="009E2386"/>
    <w:rsid w:val="009E2607"/>
    <w:rsid w:val="009E2B25"/>
    <w:rsid w:val="009E343D"/>
    <w:rsid w:val="009E4180"/>
    <w:rsid w:val="009E56A9"/>
    <w:rsid w:val="009E5DF8"/>
    <w:rsid w:val="009E6CF7"/>
    <w:rsid w:val="009F00C4"/>
    <w:rsid w:val="009F01F4"/>
    <w:rsid w:val="009F02AC"/>
    <w:rsid w:val="009F0D87"/>
    <w:rsid w:val="009F279E"/>
    <w:rsid w:val="009F2C8A"/>
    <w:rsid w:val="009F2D76"/>
    <w:rsid w:val="009F3206"/>
    <w:rsid w:val="009F3E33"/>
    <w:rsid w:val="009F41B3"/>
    <w:rsid w:val="009F453F"/>
    <w:rsid w:val="009F59C8"/>
    <w:rsid w:val="009F5A31"/>
    <w:rsid w:val="009F66AC"/>
    <w:rsid w:val="009F6AB5"/>
    <w:rsid w:val="009F6E4D"/>
    <w:rsid w:val="009F7604"/>
    <w:rsid w:val="00A0018C"/>
    <w:rsid w:val="00A001BA"/>
    <w:rsid w:val="00A00622"/>
    <w:rsid w:val="00A0067C"/>
    <w:rsid w:val="00A00CD9"/>
    <w:rsid w:val="00A01411"/>
    <w:rsid w:val="00A03094"/>
    <w:rsid w:val="00A03500"/>
    <w:rsid w:val="00A04473"/>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897"/>
    <w:rsid w:val="00A1794A"/>
    <w:rsid w:val="00A21B4A"/>
    <w:rsid w:val="00A227B8"/>
    <w:rsid w:val="00A22BFE"/>
    <w:rsid w:val="00A22E86"/>
    <w:rsid w:val="00A23269"/>
    <w:rsid w:val="00A236CA"/>
    <w:rsid w:val="00A23AAF"/>
    <w:rsid w:val="00A24DBC"/>
    <w:rsid w:val="00A2542B"/>
    <w:rsid w:val="00A25D3A"/>
    <w:rsid w:val="00A26F4C"/>
    <w:rsid w:val="00A27D15"/>
    <w:rsid w:val="00A27E4B"/>
    <w:rsid w:val="00A27EE4"/>
    <w:rsid w:val="00A27F33"/>
    <w:rsid w:val="00A3009F"/>
    <w:rsid w:val="00A3011A"/>
    <w:rsid w:val="00A3066F"/>
    <w:rsid w:val="00A30E85"/>
    <w:rsid w:val="00A30F48"/>
    <w:rsid w:val="00A31676"/>
    <w:rsid w:val="00A31A16"/>
    <w:rsid w:val="00A31BA1"/>
    <w:rsid w:val="00A31BEC"/>
    <w:rsid w:val="00A31E48"/>
    <w:rsid w:val="00A33345"/>
    <w:rsid w:val="00A33692"/>
    <w:rsid w:val="00A348F9"/>
    <w:rsid w:val="00A34D02"/>
    <w:rsid w:val="00A35367"/>
    <w:rsid w:val="00A354C9"/>
    <w:rsid w:val="00A358DF"/>
    <w:rsid w:val="00A36C64"/>
    <w:rsid w:val="00A378B9"/>
    <w:rsid w:val="00A40313"/>
    <w:rsid w:val="00A41214"/>
    <w:rsid w:val="00A41F68"/>
    <w:rsid w:val="00A427B6"/>
    <w:rsid w:val="00A42CDF"/>
    <w:rsid w:val="00A4326C"/>
    <w:rsid w:val="00A44C34"/>
    <w:rsid w:val="00A44E6C"/>
    <w:rsid w:val="00A468D7"/>
    <w:rsid w:val="00A46DA6"/>
    <w:rsid w:val="00A47836"/>
    <w:rsid w:val="00A501D4"/>
    <w:rsid w:val="00A50EC7"/>
    <w:rsid w:val="00A51697"/>
    <w:rsid w:val="00A5485E"/>
    <w:rsid w:val="00A54979"/>
    <w:rsid w:val="00A54B0A"/>
    <w:rsid w:val="00A54D6A"/>
    <w:rsid w:val="00A5542F"/>
    <w:rsid w:val="00A55659"/>
    <w:rsid w:val="00A55759"/>
    <w:rsid w:val="00A55C71"/>
    <w:rsid w:val="00A56BF5"/>
    <w:rsid w:val="00A60878"/>
    <w:rsid w:val="00A61C0E"/>
    <w:rsid w:val="00A61D84"/>
    <w:rsid w:val="00A61F58"/>
    <w:rsid w:val="00A620E0"/>
    <w:rsid w:val="00A6225C"/>
    <w:rsid w:val="00A63EBB"/>
    <w:rsid w:val="00A64983"/>
    <w:rsid w:val="00A64B72"/>
    <w:rsid w:val="00A6513D"/>
    <w:rsid w:val="00A6576E"/>
    <w:rsid w:val="00A658C7"/>
    <w:rsid w:val="00A65A96"/>
    <w:rsid w:val="00A65E32"/>
    <w:rsid w:val="00A6602C"/>
    <w:rsid w:val="00A660BA"/>
    <w:rsid w:val="00A67FD6"/>
    <w:rsid w:val="00A70914"/>
    <w:rsid w:val="00A7098F"/>
    <w:rsid w:val="00A70B4A"/>
    <w:rsid w:val="00A70E71"/>
    <w:rsid w:val="00A70E97"/>
    <w:rsid w:val="00A71147"/>
    <w:rsid w:val="00A7193D"/>
    <w:rsid w:val="00A723CF"/>
    <w:rsid w:val="00A74227"/>
    <w:rsid w:val="00A743F2"/>
    <w:rsid w:val="00A745F8"/>
    <w:rsid w:val="00A75068"/>
    <w:rsid w:val="00A7507C"/>
    <w:rsid w:val="00A75161"/>
    <w:rsid w:val="00A755D8"/>
    <w:rsid w:val="00A75E1E"/>
    <w:rsid w:val="00A76668"/>
    <w:rsid w:val="00A80CF8"/>
    <w:rsid w:val="00A811E1"/>
    <w:rsid w:val="00A8175F"/>
    <w:rsid w:val="00A821B5"/>
    <w:rsid w:val="00A8295A"/>
    <w:rsid w:val="00A82B98"/>
    <w:rsid w:val="00A835D3"/>
    <w:rsid w:val="00A84651"/>
    <w:rsid w:val="00A85427"/>
    <w:rsid w:val="00A85891"/>
    <w:rsid w:val="00A85A57"/>
    <w:rsid w:val="00A87CE4"/>
    <w:rsid w:val="00A87EC5"/>
    <w:rsid w:val="00A902F3"/>
    <w:rsid w:val="00A91E95"/>
    <w:rsid w:val="00A92139"/>
    <w:rsid w:val="00A92313"/>
    <w:rsid w:val="00A935FF"/>
    <w:rsid w:val="00A93FFC"/>
    <w:rsid w:val="00A94DB5"/>
    <w:rsid w:val="00A9586B"/>
    <w:rsid w:val="00A95A86"/>
    <w:rsid w:val="00A9651D"/>
    <w:rsid w:val="00A96847"/>
    <w:rsid w:val="00A96DF6"/>
    <w:rsid w:val="00A97309"/>
    <w:rsid w:val="00AA1682"/>
    <w:rsid w:val="00AA17F6"/>
    <w:rsid w:val="00AA1FA6"/>
    <w:rsid w:val="00AA2207"/>
    <w:rsid w:val="00AA280B"/>
    <w:rsid w:val="00AA2B4B"/>
    <w:rsid w:val="00AA342D"/>
    <w:rsid w:val="00AA4D43"/>
    <w:rsid w:val="00AA60E0"/>
    <w:rsid w:val="00AA62BC"/>
    <w:rsid w:val="00AA63E0"/>
    <w:rsid w:val="00AA66B0"/>
    <w:rsid w:val="00AA6C86"/>
    <w:rsid w:val="00AA7E6A"/>
    <w:rsid w:val="00AB0F44"/>
    <w:rsid w:val="00AB1371"/>
    <w:rsid w:val="00AB1D31"/>
    <w:rsid w:val="00AB2603"/>
    <w:rsid w:val="00AB347E"/>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0B21"/>
    <w:rsid w:val="00AC199A"/>
    <w:rsid w:val="00AC355B"/>
    <w:rsid w:val="00AC42AA"/>
    <w:rsid w:val="00AC4304"/>
    <w:rsid w:val="00AC4480"/>
    <w:rsid w:val="00AC4DE1"/>
    <w:rsid w:val="00AC4F0D"/>
    <w:rsid w:val="00AC55A3"/>
    <w:rsid w:val="00AC55E1"/>
    <w:rsid w:val="00AC5AD9"/>
    <w:rsid w:val="00AC61D7"/>
    <w:rsid w:val="00AC7117"/>
    <w:rsid w:val="00AC779D"/>
    <w:rsid w:val="00AC781C"/>
    <w:rsid w:val="00AC7C27"/>
    <w:rsid w:val="00AD06F7"/>
    <w:rsid w:val="00AD0E10"/>
    <w:rsid w:val="00AD22D3"/>
    <w:rsid w:val="00AD239E"/>
    <w:rsid w:val="00AD39CA"/>
    <w:rsid w:val="00AD3EB4"/>
    <w:rsid w:val="00AD43DA"/>
    <w:rsid w:val="00AD51D2"/>
    <w:rsid w:val="00AD534A"/>
    <w:rsid w:val="00AD55AA"/>
    <w:rsid w:val="00AD5936"/>
    <w:rsid w:val="00AD64F3"/>
    <w:rsid w:val="00AD65AD"/>
    <w:rsid w:val="00AD66F1"/>
    <w:rsid w:val="00AD6921"/>
    <w:rsid w:val="00AD6FB1"/>
    <w:rsid w:val="00AD78E6"/>
    <w:rsid w:val="00AE04AE"/>
    <w:rsid w:val="00AE0F35"/>
    <w:rsid w:val="00AE3404"/>
    <w:rsid w:val="00AE3883"/>
    <w:rsid w:val="00AE3F94"/>
    <w:rsid w:val="00AE400B"/>
    <w:rsid w:val="00AE415B"/>
    <w:rsid w:val="00AE44F3"/>
    <w:rsid w:val="00AE479B"/>
    <w:rsid w:val="00AE599E"/>
    <w:rsid w:val="00AE6020"/>
    <w:rsid w:val="00AE61B7"/>
    <w:rsid w:val="00AE6528"/>
    <w:rsid w:val="00AE6618"/>
    <w:rsid w:val="00AE66A2"/>
    <w:rsid w:val="00AE7CCD"/>
    <w:rsid w:val="00AE7ECD"/>
    <w:rsid w:val="00AF0444"/>
    <w:rsid w:val="00AF086B"/>
    <w:rsid w:val="00AF1310"/>
    <w:rsid w:val="00AF1E5B"/>
    <w:rsid w:val="00AF2445"/>
    <w:rsid w:val="00AF24D9"/>
    <w:rsid w:val="00AF2E7D"/>
    <w:rsid w:val="00AF3550"/>
    <w:rsid w:val="00AF3A8B"/>
    <w:rsid w:val="00AF3E8C"/>
    <w:rsid w:val="00AF469D"/>
    <w:rsid w:val="00AF4F18"/>
    <w:rsid w:val="00AF4FF3"/>
    <w:rsid w:val="00AF53B1"/>
    <w:rsid w:val="00AF5B43"/>
    <w:rsid w:val="00AF686B"/>
    <w:rsid w:val="00AF6C20"/>
    <w:rsid w:val="00AF73B2"/>
    <w:rsid w:val="00AF78A1"/>
    <w:rsid w:val="00AF7A7C"/>
    <w:rsid w:val="00B0139A"/>
    <w:rsid w:val="00B013E6"/>
    <w:rsid w:val="00B023EA"/>
    <w:rsid w:val="00B03D01"/>
    <w:rsid w:val="00B04390"/>
    <w:rsid w:val="00B055B1"/>
    <w:rsid w:val="00B05601"/>
    <w:rsid w:val="00B05738"/>
    <w:rsid w:val="00B05BF0"/>
    <w:rsid w:val="00B05CC5"/>
    <w:rsid w:val="00B06216"/>
    <w:rsid w:val="00B0707A"/>
    <w:rsid w:val="00B077A7"/>
    <w:rsid w:val="00B10083"/>
    <w:rsid w:val="00B106DD"/>
    <w:rsid w:val="00B10E84"/>
    <w:rsid w:val="00B11413"/>
    <w:rsid w:val="00B12182"/>
    <w:rsid w:val="00B12789"/>
    <w:rsid w:val="00B127FE"/>
    <w:rsid w:val="00B12A6D"/>
    <w:rsid w:val="00B13ED1"/>
    <w:rsid w:val="00B14607"/>
    <w:rsid w:val="00B147E7"/>
    <w:rsid w:val="00B14D02"/>
    <w:rsid w:val="00B14D42"/>
    <w:rsid w:val="00B14F0E"/>
    <w:rsid w:val="00B14FF9"/>
    <w:rsid w:val="00B155A4"/>
    <w:rsid w:val="00B159CC"/>
    <w:rsid w:val="00B15E05"/>
    <w:rsid w:val="00B16401"/>
    <w:rsid w:val="00B1700C"/>
    <w:rsid w:val="00B1729C"/>
    <w:rsid w:val="00B176DF"/>
    <w:rsid w:val="00B17E34"/>
    <w:rsid w:val="00B2010F"/>
    <w:rsid w:val="00B21B7B"/>
    <w:rsid w:val="00B21C6E"/>
    <w:rsid w:val="00B22331"/>
    <w:rsid w:val="00B22E1D"/>
    <w:rsid w:val="00B230A7"/>
    <w:rsid w:val="00B2328A"/>
    <w:rsid w:val="00B23EF9"/>
    <w:rsid w:val="00B2569C"/>
    <w:rsid w:val="00B25FE7"/>
    <w:rsid w:val="00B26029"/>
    <w:rsid w:val="00B26312"/>
    <w:rsid w:val="00B2660D"/>
    <w:rsid w:val="00B31014"/>
    <w:rsid w:val="00B3125A"/>
    <w:rsid w:val="00B3271C"/>
    <w:rsid w:val="00B32AA8"/>
    <w:rsid w:val="00B3323C"/>
    <w:rsid w:val="00B33B67"/>
    <w:rsid w:val="00B33DFB"/>
    <w:rsid w:val="00B3581E"/>
    <w:rsid w:val="00B35DE5"/>
    <w:rsid w:val="00B36934"/>
    <w:rsid w:val="00B37800"/>
    <w:rsid w:val="00B37B00"/>
    <w:rsid w:val="00B401B2"/>
    <w:rsid w:val="00B4048A"/>
    <w:rsid w:val="00B41B52"/>
    <w:rsid w:val="00B41C64"/>
    <w:rsid w:val="00B42485"/>
    <w:rsid w:val="00B42E6B"/>
    <w:rsid w:val="00B43154"/>
    <w:rsid w:val="00B444FD"/>
    <w:rsid w:val="00B4620C"/>
    <w:rsid w:val="00B46D1F"/>
    <w:rsid w:val="00B4725B"/>
    <w:rsid w:val="00B4758D"/>
    <w:rsid w:val="00B479B5"/>
    <w:rsid w:val="00B511A8"/>
    <w:rsid w:val="00B533D1"/>
    <w:rsid w:val="00B54761"/>
    <w:rsid w:val="00B5488A"/>
    <w:rsid w:val="00B54E40"/>
    <w:rsid w:val="00B55CBB"/>
    <w:rsid w:val="00B573F5"/>
    <w:rsid w:val="00B6018F"/>
    <w:rsid w:val="00B60A4A"/>
    <w:rsid w:val="00B60B6F"/>
    <w:rsid w:val="00B610FC"/>
    <w:rsid w:val="00B61DAD"/>
    <w:rsid w:val="00B6277A"/>
    <w:rsid w:val="00B629D8"/>
    <w:rsid w:val="00B62DC9"/>
    <w:rsid w:val="00B6367A"/>
    <w:rsid w:val="00B6401B"/>
    <w:rsid w:val="00B64132"/>
    <w:rsid w:val="00B64781"/>
    <w:rsid w:val="00B65F70"/>
    <w:rsid w:val="00B66468"/>
    <w:rsid w:val="00B67230"/>
    <w:rsid w:val="00B67BCE"/>
    <w:rsid w:val="00B7039B"/>
    <w:rsid w:val="00B70CE1"/>
    <w:rsid w:val="00B711AB"/>
    <w:rsid w:val="00B71456"/>
    <w:rsid w:val="00B716F4"/>
    <w:rsid w:val="00B720BF"/>
    <w:rsid w:val="00B722FB"/>
    <w:rsid w:val="00B72EC6"/>
    <w:rsid w:val="00B730CE"/>
    <w:rsid w:val="00B731FA"/>
    <w:rsid w:val="00B73306"/>
    <w:rsid w:val="00B73508"/>
    <w:rsid w:val="00B73688"/>
    <w:rsid w:val="00B73B38"/>
    <w:rsid w:val="00B7434E"/>
    <w:rsid w:val="00B749DB"/>
    <w:rsid w:val="00B7587C"/>
    <w:rsid w:val="00B75B4E"/>
    <w:rsid w:val="00B75D95"/>
    <w:rsid w:val="00B76B4C"/>
    <w:rsid w:val="00B7735F"/>
    <w:rsid w:val="00B81103"/>
    <w:rsid w:val="00B81161"/>
    <w:rsid w:val="00B816E7"/>
    <w:rsid w:val="00B81EF9"/>
    <w:rsid w:val="00B82489"/>
    <w:rsid w:val="00B82575"/>
    <w:rsid w:val="00B843BB"/>
    <w:rsid w:val="00B84F2A"/>
    <w:rsid w:val="00B853C7"/>
    <w:rsid w:val="00B859E4"/>
    <w:rsid w:val="00B86147"/>
    <w:rsid w:val="00B86FE9"/>
    <w:rsid w:val="00B87756"/>
    <w:rsid w:val="00B87ACE"/>
    <w:rsid w:val="00B9028D"/>
    <w:rsid w:val="00B90F2A"/>
    <w:rsid w:val="00B9180C"/>
    <w:rsid w:val="00B92D16"/>
    <w:rsid w:val="00B93482"/>
    <w:rsid w:val="00B950C9"/>
    <w:rsid w:val="00B955F0"/>
    <w:rsid w:val="00B9565A"/>
    <w:rsid w:val="00B9657C"/>
    <w:rsid w:val="00B96DC9"/>
    <w:rsid w:val="00B97625"/>
    <w:rsid w:val="00B97926"/>
    <w:rsid w:val="00BA00C5"/>
    <w:rsid w:val="00BA012D"/>
    <w:rsid w:val="00BA0EF2"/>
    <w:rsid w:val="00BA1555"/>
    <w:rsid w:val="00BA1BC1"/>
    <w:rsid w:val="00BA32C8"/>
    <w:rsid w:val="00BA3A9F"/>
    <w:rsid w:val="00BA3DD4"/>
    <w:rsid w:val="00BA3E1C"/>
    <w:rsid w:val="00BA457C"/>
    <w:rsid w:val="00BA48B6"/>
    <w:rsid w:val="00BA629E"/>
    <w:rsid w:val="00BA641D"/>
    <w:rsid w:val="00BA667A"/>
    <w:rsid w:val="00BA66D0"/>
    <w:rsid w:val="00BA7C28"/>
    <w:rsid w:val="00BB09E7"/>
    <w:rsid w:val="00BB213B"/>
    <w:rsid w:val="00BB28EA"/>
    <w:rsid w:val="00BB33DC"/>
    <w:rsid w:val="00BB3F09"/>
    <w:rsid w:val="00BB49BD"/>
    <w:rsid w:val="00BB7305"/>
    <w:rsid w:val="00BB7524"/>
    <w:rsid w:val="00BC054B"/>
    <w:rsid w:val="00BC102F"/>
    <w:rsid w:val="00BC1328"/>
    <w:rsid w:val="00BC1977"/>
    <w:rsid w:val="00BC1BBB"/>
    <w:rsid w:val="00BC30FB"/>
    <w:rsid w:val="00BC329B"/>
    <w:rsid w:val="00BC36E7"/>
    <w:rsid w:val="00BC49D1"/>
    <w:rsid w:val="00BC4BC0"/>
    <w:rsid w:val="00BC59F3"/>
    <w:rsid w:val="00BC5BB3"/>
    <w:rsid w:val="00BC60C5"/>
    <w:rsid w:val="00BC71BC"/>
    <w:rsid w:val="00BC7D5D"/>
    <w:rsid w:val="00BD01D2"/>
    <w:rsid w:val="00BD0505"/>
    <w:rsid w:val="00BD2106"/>
    <w:rsid w:val="00BD22CC"/>
    <w:rsid w:val="00BD2622"/>
    <w:rsid w:val="00BD282F"/>
    <w:rsid w:val="00BD2A58"/>
    <w:rsid w:val="00BD2CB7"/>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8CF"/>
    <w:rsid w:val="00BE0A3F"/>
    <w:rsid w:val="00BE0C72"/>
    <w:rsid w:val="00BE147E"/>
    <w:rsid w:val="00BE178C"/>
    <w:rsid w:val="00BE29D5"/>
    <w:rsid w:val="00BE37B9"/>
    <w:rsid w:val="00BE48F4"/>
    <w:rsid w:val="00BE5421"/>
    <w:rsid w:val="00BE5575"/>
    <w:rsid w:val="00BE5950"/>
    <w:rsid w:val="00BE6E1B"/>
    <w:rsid w:val="00BE6EDB"/>
    <w:rsid w:val="00BE7303"/>
    <w:rsid w:val="00BE7DEB"/>
    <w:rsid w:val="00BE7FA6"/>
    <w:rsid w:val="00BE7FDF"/>
    <w:rsid w:val="00BF073E"/>
    <w:rsid w:val="00BF0A39"/>
    <w:rsid w:val="00BF0D84"/>
    <w:rsid w:val="00BF12CA"/>
    <w:rsid w:val="00BF20A1"/>
    <w:rsid w:val="00BF2FDB"/>
    <w:rsid w:val="00BF3D98"/>
    <w:rsid w:val="00BF412D"/>
    <w:rsid w:val="00BF465F"/>
    <w:rsid w:val="00BF46B6"/>
    <w:rsid w:val="00BF4B2F"/>
    <w:rsid w:val="00BF4B93"/>
    <w:rsid w:val="00BF69C7"/>
    <w:rsid w:val="00BF6A17"/>
    <w:rsid w:val="00BF70E5"/>
    <w:rsid w:val="00BF7E2A"/>
    <w:rsid w:val="00C0025F"/>
    <w:rsid w:val="00C004F1"/>
    <w:rsid w:val="00C005D9"/>
    <w:rsid w:val="00C009BA"/>
    <w:rsid w:val="00C009C0"/>
    <w:rsid w:val="00C02B70"/>
    <w:rsid w:val="00C03185"/>
    <w:rsid w:val="00C03FCF"/>
    <w:rsid w:val="00C04432"/>
    <w:rsid w:val="00C04697"/>
    <w:rsid w:val="00C06B47"/>
    <w:rsid w:val="00C071D3"/>
    <w:rsid w:val="00C07A5D"/>
    <w:rsid w:val="00C07C89"/>
    <w:rsid w:val="00C10294"/>
    <w:rsid w:val="00C10591"/>
    <w:rsid w:val="00C10776"/>
    <w:rsid w:val="00C111E4"/>
    <w:rsid w:val="00C113FB"/>
    <w:rsid w:val="00C14EA1"/>
    <w:rsid w:val="00C15040"/>
    <w:rsid w:val="00C15E56"/>
    <w:rsid w:val="00C1601D"/>
    <w:rsid w:val="00C169F9"/>
    <w:rsid w:val="00C16BD6"/>
    <w:rsid w:val="00C16CCC"/>
    <w:rsid w:val="00C171B8"/>
    <w:rsid w:val="00C1743B"/>
    <w:rsid w:val="00C176E5"/>
    <w:rsid w:val="00C1798C"/>
    <w:rsid w:val="00C17ABD"/>
    <w:rsid w:val="00C201AB"/>
    <w:rsid w:val="00C20748"/>
    <w:rsid w:val="00C2147C"/>
    <w:rsid w:val="00C219AE"/>
    <w:rsid w:val="00C22813"/>
    <w:rsid w:val="00C2352C"/>
    <w:rsid w:val="00C235D8"/>
    <w:rsid w:val="00C2391E"/>
    <w:rsid w:val="00C23D2F"/>
    <w:rsid w:val="00C246B1"/>
    <w:rsid w:val="00C25158"/>
    <w:rsid w:val="00C2570C"/>
    <w:rsid w:val="00C25C94"/>
    <w:rsid w:val="00C25E91"/>
    <w:rsid w:val="00C279B6"/>
    <w:rsid w:val="00C31378"/>
    <w:rsid w:val="00C31EF2"/>
    <w:rsid w:val="00C32792"/>
    <w:rsid w:val="00C32AB2"/>
    <w:rsid w:val="00C32B34"/>
    <w:rsid w:val="00C32DF3"/>
    <w:rsid w:val="00C34151"/>
    <w:rsid w:val="00C348FB"/>
    <w:rsid w:val="00C34C14"/>
    <w:rsid w:val="00C34E92"/>
    <w:rsid w:val="00C354CD"/>
    <w:rsid w:val="00C35644"/>
    <w:rsid w:val="00C35918"/>
    <w:rsid w:val="00C35D57"/>
    <w:rsid w:val="00C36081"/>
    <w:rsid w:val="00C36144"/>
    <w:rsid w:val="00C369BB"/>
    <w:rsid w:val="00C37868"/>
    <w:rsid w:val="00C40327"/>
    <w:rsid w:val="00C40B7C"/>
    <w:rsid w:val="00C411D5"/>
    <w:rsid w:val="00C4132A"/>
    <w:rsid w:val="00C44391"/>
    <w:rsid w:val="00C44499"/>
    <w:rsid w:val="00C44851"/>
    <w:rsid w:val="00C4641A"/>
    <w:rsid w:val="00C46AA5"/>
    <w:rsid w:val="00C474F7"/>
    <w:rsid w:val="00C47AA6"/>
    <w:rsid w:val="00C500E0"/>
    <w:rsid w:val="00C5163B"/>
    <w:rsid w:val="00C516E0"/>
    <w:rsid w:val="00C519EF"/>
    <w:rsid w:val="00C51ED0"/>
    <w:rsid w:val="00C522E2"/>
    <w:rsid w:val="00C52333"/>
    <w:rsid w:val="00C52BD7"/>
    <w:rsid w:val="00C53A79"/>
    <w:rsid w:val="00C5476E"/>
    <w:rsid w:val="00C5559F"/>
    <w:rsid w:val="00C55858"/>
    <w:rsid w:val="00C566CE"/>
    <w:rsid w:val="00C5674E"/>
    <w:rsid w:val="00C57A6F"/>
    <w:rsid w:val="00C57EF9"/>
    <w:rsid w:val="00C606CD"/>
    <w:rsid w:val="00C60AD2"/>
    <w:rsid w:val="00C62422"/>
    <w:rsid w:val="00C62AB8"/>
    <w:rsid w:val="00C64EE3"/>
    <w:rsid w:val="00C6511C"/>
    <w:rsid w:val="00C655C3"/>
    <w:rsid w:val="00C6577B"/>
    <w:rsid w:val="00C65E4D"/>
    <w:rsid w:val="00C65EE3"/>
    <w:rsid w:val="00C65F00"/>
    <w:rsid w:val="00C673C6"/>
    <w:rsid w:val="00C67D93"/>
    <w:rsid w:val="00C705F6"/>
    <w:rsid w:val="00C70891"/>
    <w:rsid w:val="00C711C0"/>
    <w:rsid w:val="00C71852"/>
    <w:rsid w:val="00C71DF5"/>
    <w:rsid w:val="00C725B9"/>
    <w:rsid w:val="00C73526"/>
    <w:rsid w:val="00C737BE"/>
    <w:rsid w:val="00C73B8F"/>
    <w:rsid w:val="00C74AA9"/>
    <w:rsid w:val="00C74C51"/>
    <w:rsid w:val="00C75144"/>
    <w:rsid w:val="00C757BE"/>
    <w:rsid w:val="00C776A2"/>
    <w:rsid w:val="00C7783C"/>
    <w:rsid w:val="00C812D6"/>
    <w:rsid w:val="00C816F3"/>
    <w:rsid w:val="00C81C2C"/>
    <w:rsid w:val="00C82BCA"/>
    <w:rsid w:val="00C82CFF"/>
    <w:rsid w:val="00C83510"/>
    <w:rsid w:val="00C849C6"/>
    <w:rsid w:val="00C85620"/>
    <w:rsid w:val="00C86259"/>
    <w:rsid w:val="00C86870"/>
    <w:rsid w:val="00C869D8"/>
    <w:rsid w:val="00C86DC7"/>
    <w:rsid w:val="00C874E0"/>
    <w:rsid w:val="00C878A5"/>
    <w:rsid w:val="00C87A9F"/>
    <w:rsid w:val="00C905E3"/>
    <w:rsid w:val="00C90B08"/>
    <w:rsid w:val="00C91150"/>
    <w:rsid w:val="00C91198"/>
    <w:rsid w:val="00C91B66"/>
    <w:rsid w:val="00C9257D"/>
    <w:rsid w:val="00C93472"/>
    <w:rsid w:val="00C93692"/>
    <w:rsid w:val="00C947A1"/>
    <w:rsid w:val="00C94A80"/>
    <w:rsid w:val="00C95A44"/>
    <w:rsid w:val="00C95CB4"/>
    <w:rsid w:val="00C95E7C"/>
    <w:rsid w:val="00C96289"/>
    <w:rsid w:val="00C963D9"/>
    <w:rsid w:val="00C9752D"/>
    <w:rsid w:val="00C977CF"/>
    <w:rsid w:val="00CA0B6C"/>
    <w:rsid w:val="00CA1999"/>
    <w:rsid w:val="00CA2137"/>
    <w:rsid w:val="00CA2736"/>
    <w:rsid w:val="00CA2E52"/>
    <w:rsid w:val="00CA38F1"/>
    <w:rsid w:val="00CA46FD"/>
    <w:rsid w:val="00CA65E9"/>
    <w:rsid w:val="00CA68AC"/>
    <w:rsid w:val="00CA6C65"/>
    <w:rsid w:val="00CA7FCC"/>
    <w:rsid w:val="00CB051B"/>
    <w:rsid w:val="00CB08DC"/>
    <w:rsid w:val="00CB0A25"/>
    <w:rsid w:val="00CB175C"/>
    <w:rsid w:val="00CB20CC"/>
    <w:rsid w:val="00CB4158"/>
    <w:rsid w:val="00CB5104"/>
    <w:rsid w:val="00CB7313"/>
    <w:rsid w:val="00CB7A83"/>
    <w:rsid w:val="00CB7F21"/>
    <w:rsid w:val="00CC0105"/>
    <w:rsid w:val="00CC09E1"/>
    <w:rsid w:val="00CC0F92"/>
    <w:rsid w:val="00CC151D"/>
    <w:rsid w:val="00CC19D9"/>
    <w:rsid w:val="00CC2517"/>
    <w:rsid w:val="00CC3080"/>
    <w:rsid w:val="00CC313E"/>
    <w:rsid w:val="00CC35CB"/>
    <w:rsid w:val="00CC3EE2"/>
    <w:rsid w:val="00CC43BC"/>
    <w:rsid w:val="00CC4C74"/>
    <w:rsid w:val="00CC4C89"/>
    <w:rsid w:val="00CC4F1E"/>
    <w:rsid w:val="00CC4FCA"/>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78F"/>
    <w:rsid w:val="00CD5C2A"/>
    <w:rsid w:val="00CD7222"/>
    <w:rsid w:val="00CD7DFE"/>
    <w:rsid w:val="00CE003C"/>
    <w:rsid w:val="00CE026E"/>
    <w:rsid w:val="00CE0A06"/>
    <w:rsid w:val="00CE15C9"/>
    <w:rsid w:val="00CE1AC3"/>
    <w:rsid w:val="00CE2405"/>
    <w:rsid w:val="00CE3CCB"/>
    <w:rsid w:val="00CE4081"/>
    <w:rsid w:val="00CE42D5"/>
    <w:rsid w:val="00CE448D"/>
    <w:rsid w:val="00CE4BC6"/>
    <w:rsid w:val="00CE5586"/>
    <w:rsid w:val="00CE57A3"/>
    <w:rsid w:val="00CE5A55"/>
    <w:rsid w:val="00CE62D0"/>
    <w:rsid w:val="00CE687A"/>
    <w:rsid w:val="00CE7662"/>
    <w:rsid w:val="00CE7E2F"/>
    <w:rsid w:val="00CF031E"/>
    <w:rsid w:val="00CF1112"/>
    <w:rsid w:val="00CF191D"/>
    <w:rsid w:val="00CF1F8B"/>
    <w:rsid w:val="00CF2409"/>
    <w:rsid w:val="00CF25B7"/>
    <w:rsid w:val="00CF29AD"/>
    <w:rsid w:val="00CF2F2D"/>
    <w:rsid w:val="00CF49AD"/>
    <w:rsid w:val="00CF4F86"/>
    <w:rsid w:val="00CF507B"/>
    <w:rsid w:val="00CF5393"/>
    <w:rsid w:val="00CF560C"/>
    <w:rsid w:val="00CF67F8"/>
    <w:rsid w:val="00CF730C"/>
    <w:rsid w:val="00CF74D9"/>
    <w:rsid w:val="00CF79DE"/>
    <w:rsid w:val="00CF7D40"/>
    <w:rsid w:val="00D000FB"/>
    <w:rsid w:val="00D00E5E"/>
    <w:rsid w:val="00D0219E"/>
    <w:rsid w:val="00D02977"/>
    <w:rsid w:val="00D03D2C"/>
    <w:rsid w:val="00D0421C"/>
    <w:rsid w:val="00D04563"/>
    <w:rsid w:val="00D0541B"/>
    <w:rsid w:val="00D075DC"/>
    <w:rsid w:val="00D07C3F"/>
    <w:rsid w:val="00D07E9F"/>
    <w:rsid w:val="00D10275"/>
    <w:rsid w:val="00D10578"/>
    <w:rsid w:val="00D10796"/>
    <w:rsid w:val="00D10D66"/>
    <w:rsid w:val="00D11AA9"/>
    <w:rsid w:val="00D1247A"/>
    <w:rsid w:val="00D1315F"/>
    <w:rsid w:val="00D140EA"/>
    <w:rsid w:val="00D1415F"/>
    <w:rsid w:val="00D141D7"/>
    <w:rsid w:val="00D1439A"/>
    <w:rsid w:val="00D144B3"/>
    <w:rsid w:val="00D14627"/>
    <w:rsid w:val="00D15188"/>
    <w:rsid w:val="00D15522"/>
    <w:rsid w:val="00D159D7"/>
    <w:rsid w:val="00D15CF2"/>
    <w:rsid w:val="00D15DB5"/>
    <w:rsid w:val="00D2134A"/>
    <w:rsid w:val="00D21444"/>
    <w:rsid w:val="00D2149F"/>
    <w:rsid w:val="00D222CA"/>
    <w:rsid w:val="00D22317"/>
    <w:rsid w:val="00D2276A"/>
    <w:rsid w:val="00D22AFC"/>
    <w:rsid w:val="00D23F2E"/>
    <w:rsid w:val="00D24765"/>
    <w:rsid w:val="00D24A66"/>
    <w:rsid w:val="00D24D5F"/>
    <w:rsid w:val="00D25628"/>
    <w:rsid w:val="00D26B21"/>
    <w:rsid w:val="00D26CBA"/>
    <w:rsid w:val="00D27A3B"/>
    <w:rsid w:val="00D27A76"/>
    <w:rsid w:val="00D306D0"/>
    <w:rsid w:val="00D30A65"/>
    <w:rsid w:val="00D31894"/>
    <w:rsid w:val="00D31CED"/>
    <w:rsid w:val="00D33482"/>
    <w:rsid w:val="00D33992"/>
    <w:rsid w:val="00D33FC5"/>
    <w:rsid w:val="00D346D8"/>
    <w:rsid w:val="00D34D48"/>
    <w:rsid w:val="00D34E80"/>
    <w:rsid w:val="00D35E8F"/>
    <w:rsid w:val="00D36A87"/>
    <w:rsid w:val="00D36FC1"/>
    <w:rsid w:val="00D37538"/>
    <w:rsid w:val="00D378A6"/>
    <w:rsid w:val="00D408CC"/>
    <w:rsid w:val="00D418DE"/>
    <w:rsid w:val="00D42159"/>
    <w:rsid w:val="00D429AA"/>
    <w:rsid w:val="00D42E3A"/>
    <w:rsid w:val="00D44612"/>
    <w:rsid w:val="00D4462B"/>
    <w:rsid w:val="00D45421"/>
    <w:rsid w:val="00D45E0C"/>
    <w:rsid w:val="00D47069"/>
    <w:rsid w:val="00D47309"/>
    <w:rsid w:val="00D474EE"/>
    <w:rsid w:val="00D47E13"/>
    <w:rsid w:val="00D5099D"/>
    <w:rsid w:val="00D509F3"/>
    <w:rsid w:val="00D50BB3"/>
    <w:rsid w:val="00D50BC4"/>
    <w:rsid w:val="00D51BFB"/>
    <w:rsid w:val="00D51E52"/>
    <w:rsid w:val="00D51F65"/>
    <w:rsid w:val="00D536FD"/>
    <w:rsid w:val="00D53C96"/>
    <w:rsid w:val="00D5464A"/>
    <w:rsid w:val="00D5563A"/>
    <w:rsid w:val="00D55FC3"/>
    <w:rsid w:val="00D56619"/>
    <w:rsid w:val="00D57530"/>
    <w:rsid w:val="00D57735"/>
    <w:rsid w:val="00D579EE"/>
    <w:rsid w:val="00D57B4F"/>
    <w:rsid w:val="00D608D6"/>
    <w:rsid w:val="00D62289"/>
    <w:rsid w:val="00D631CC"/>
    <w:rsid w:val="00D63229"/>
    <w:rsid w:val="00D63A6E"/>
    <w:rsid w:val="00D63FAC"/>
    <w:rsid w:val="00D6405F"/>
    <w:rsid w:val="00D6450C"/>
    <w:rsid w:val="00D64B05"/>
    <w:rsid w:val="00D64BA2"/>
    <w:rsid w:val="00D66221"/>
    <w:rsid w:val="00D6629A"/>
    <w:rsid w:val="00D66321"/>
    <w:rsid w:val="00D70063"/>
    <w:rsid w:val="00D702BF"/>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B56"/>
    <w:rsid w:val="00D80EA5"/>
    <w:rsid w:val="00D80F35"/>
    <w:rsid w:val="00D80F58"/>
    <w:rsid w:val="00D814C0"/>
    <w:rsid w:val="00D81501"/>
    <w:rsid w:val="00D8185C"/>
    <w:rsid w:val="00D81DB4"/>
    <w:rsid w:val="00D8236E"/>
    <w:rsid w:val="00D825FB"/>
    <w:rsid w:val="00D827EE"/>
    <w:rsid w:val="00D8317F"/>
    <w:rsid w:val="00D83860"/>
    <w:rsid w:val="00D84AA8"/>
    <w:rsid w:val="00D8569B"/>
    <w:rsid w:val="00D86898"/>
    <w:rsid w:val="00D86BCF"/>
    <w:rsid w:val="00D87ACC"/>
    <w:rsid w:val="00D87E30"/>
    <w:rsid w:val="00D9060B"/>
    <w:rsid w:val="00D918E8"/>
    <w:rsid w:val="00D91B88"/>
    <w:rsid w:val="00D91D04"/>
    <w:rsid w:val="00D92038"/>
    <w:rsid w:val="00D9259D"/>
    <w:rsid w:val="00D92C1A"/>
    <w:rsid w:val="00D934D8"/>
    <w:rsid w:val="00D9382A"/>
    <w:rsid w:val="00D93C41"/>
    <w:rsid w:val="00D93D72"/>
    <w:rsid w:val="00D94462"/>
    <w:rsid w:val="00D94B8F"/>
    <w:rsid w:val="00D94C58"/>
    <w:rsid w:val="00D955F9"/>
    <w:rsid w:val="00D95AB7"/>
    <w:rsid w:val="00D95AC3"/>
    <w:rsid w:val="00D95BC5"/>
    <w:rsid w:val="00D97552"/>
    <w:rsid w:val="00D97739"/>
    <w:rsid w:val="00D97C90"/>
    <w:rsid w:val="00DA0458"/>
    <w:rsid w:val="00DA14B4"/>
    <w:rsid w:val="00DA1C91"/>
    <w:rsid w:val="00DA1E03"/>
    <w:rsid w:val="00DA30F4"/>
    <w:rsid w:val="00DA3633"/>
    <w:rsid w:val="00DA5127"/>
    <w:rsid w:val="00DA5984"/>
    <w:rsid w:val="00DA5CB8"/>
    <w:rsid w:val="00DA6C24"/>
    <w:rsid w:val="00DA6ED5"/>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1A18"/>
    <w:rsid w:val="00DC2735"/>
    <w:rsid w:val="00DC305C"/>
    <w:rsid w:val="00DC30C8"/>
    <w:rsid w:val="00DC34A2"/>
    <w:rsid w:val="00DC5215"/>
    <w:rsid w:val="00DC55FA"/>
    <w:rsid w:val="00DC58FA"/>
    <w:rsid w:val="00DC6176"/>
    <w:rsid w:val="00DC75FA"/>
    <w:rsid w:val="00DC7B8D"/>
    <w:rsid w:val="00DC7FDB"/>
    <w:rsid w:val="00DD0787"/>
    <w:rsid w:val="00DD0DCF"/>
    <w:rsid w:val="00DD1232"/>
    <w:rsid w:val="00DD147B"/>
    <w:rsid w:val="00DD201E"/>
    <w:rsid w:val="00DD2DED"/>
    <w:rsid w:val="00DD37FF"/>
    <w:rsid w:val="00DD3C24"/>
    <w:rsid w:val="00DD3EDD"/>
    <w:rsid w:val="00DD3EEC"/>
    <w:rsid w:val="00DD4227"/>
    <w:rsid w:val="00DD4E25"/>
    <w:rsid w:val="00DD658D"/>
    <w:rsid w:val="00DD6985"/>
    <w:rsid w:val="00DD7650"/>
    <w:rsid w:val="00DE08BF"/>
    <w:rsid w:val="00DE09E8"/>
    <w:rsid w:val="00DE13C4"/>
    <w:rsid w:val="00DE2735"/>
    <w:rsid w:val="00DE2E4A"/>
    <w:rsid w:val="00DE31A4"/>
    <w:rsid w:val="00DE347D"/>
    <w:rsid w:val="00DE3A66"/>
    <w:rsid w:val="00DE49B4"/>
    <w:rsid w:val="00DE568C"/>
    <w:rsid w:val="00DE67CD"/>
    <w:rsid w:val="00DE696D"/>
    <w:rsid w:val="00DE7609"/>
    <w:rsid w:val="00DE7D10"/>
    <w:rsid w:val="00DE7FAF"/>
    <w:rsid w:val="00DF070E"/>
    <w:rsid w:val="00DF08B1"/>
    <w:rsid w:val="00DF0C4D"/>
    <w:rsid w:val="00DF1991"/>
    <w:rsid w:val="00DF20B8"/>
    <w:rsid w:val="00DF2587"/>
    <w:rsid w:val="00DF3969"/>
    <w:rsid w:val="00DF3D9B"/>
    <w:rsid w:val="00DF3F39"/>
    <w:rsid w:val="00DF4016"/>
    <w:rsid w:val="00DF4EAE"/>
    <w:rsid w:val="00DF5237"/>
    <w:rsid w:val="00DF54E1"/>
    <w:rsid w:val="00DF5D4F"/>
    <w:rsid w:val="00DF6834"/>
    <w:rsid w:val="00DF7327"/>
    <w:rsid w:val="00DF752B"/>
    <w:rsid w:val="00DF75E6"/>
    <w:rsid w:val="00E000BE"/>
    <w:rsid w:val="00E0078A"/>
    <w:rsid w:val="00E0091E"/>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0CC"/>
    <w:rsid w:val="00E07BB8"/>
    <w:rsid w:val="00E07E1B"/>
    <w:rsid w:val="00E1058E"/>
    <w:rsid w:val="00E1074E"/>
    <w:rsid w:val="00E10810"/>
    <w:rsid w:val="00E1085D"/>
    <w:rsid w:val="00E10ADE"/>
    <w:rsid w:val="00E1120D"/>
    <w:rsid w:val="00E11FFC"/>
    <w:rsid w:val="00E12407"/>
    <w:rsid w:val="00E12585"/>
    <w:rsid w:val="00E142F7"/>
    <w:rsid w:val="00E14EF3"/>
    <w:rsid w:val="00E150B4"/>
    <w:rsid w:val="00E15A33"/>
    <w:rsid w:val="00E16648"/>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2CA1"/>
    <w:rsid w:val="00E33507"/>
    <w:rsid w:val="00E34342"/>
    <w:rsid w:val="00E348ED"/>
    <w:rsid w:val="00E349E4"/>
    <w:rsid w:val="00E34FC2"/>
    <w:rsid w:val="00E352D8"/>
    <w:rsid w:val="00E354A7"/>
    <w:rsid w:val="00E35CE6"/>
    <w:rsid w:val="00E361F5"/>
    <w:rsid w:val="00E37CBF"/>
    <w:rsid w:val="00E40E9D"/>
    <w:rsid w:val="00E40F8D"/>
    <w:rsid w:val="00E4119F"/>
    <w:rsid w:val="00E423DD"/>
    <w:rsid w:val="00E423E2"/>
    <w:rsid w:val="00E42CB3"/>
    <w:rsid w:val="00E42D2A"/>
    <w:rsid w:val="00E43406"/>
    <w:rsid w:val="00E438D0"/>
    <w:rsid w:val="00E44B82"/>
    <w:rsid w:val="00E45870"/>
    <w:rsid w:val="00E46107"/>
    <w:rsid w:val="00E4634B"/>
    <w:rsid w:val="00E46D8B"/>
    <w:rsid w:val="00E474A3"/>
    <w:rsid w:val="00E47661"/>
    <w:rsid w:val="00E478DC"/>
    <w:rsid w:val="00E50913"/>
    <w:rsid w:val="00E51221"/>
    <w:rsid w:val="00E51D84"/>
    <w:rsid w:val="00E51FCB"/>
    <w:rsid w:val="00E52ABF"/>
    <w:rsid w:val="00E52D48"/>
    <w:rsid w:val="00E53298"/>
    <w:rsid w:val="00E53ACB"/>
    <w:rsid w:val="00E54637"/>
    <w:rsid w:val="00E5463B"/>
    <w:rsid w:val="00E5577E"/>
    <w:rsid w:val="00E56AE6"/>
    <w:rsid w:val="00E570F7"/>
    <w:rsid w:val="00E57A96"/>
    <w:rsid w:val="00E6025B"/>
    <w:rsid w:val="00E60805"/>
    <w:rsid w:val="00E61555"/>
    <w:rsid w:val="00E615B6"/>
    <w:rsid w:val="00E61E35"/>
    <w:rsid w:val="00E62142"/>
    <w:rsid w:val="00E624B9"/>
    <w:rsid w:val="00E63D2E"/>
    <w:rsid w:val="00E65879"/>
    <w:rsid w:val="00E65B55"/>
    <w:rsid w:val="00E671E9"/>
    <w:rsid w:val="00E67CD1"/>
    <w:rsid w:val="00E67FD9"/>
    <w:rsid w:val="00E71F6D"/>
    <w:rsid w:val="00E7252D"/>
    <w:rsid w:val="00E72863"/>
    <w:rsid w:val="00E73BB6"/>
    <w:rsid w:val="00E73FDA"/>
    <w:rsid w:val="00E746CD"/>
    <w:rsid w:val="00E74A0C"/>
    <w:rsid w:val="00E74B7A"/>
    <w:rsid w:val="00E75B44"/>
    <w:rsid w:val="00E76F56"/>
    <w:rsid w:val="00E77148"/>
    <w:rsid w:val="00E773FB"/>
    <w:rsid w:val="00E77624"/>
    <w:rsid w:val="00E77822"/>
    <w:rsid w:val="00E805BC"/>
    <w:rsid w:val="00E81D54"/>
    <w:rsid w:val="00E823B9"/>
    <w:rsid w:val="00E8325D"/>
    <w:rsid w:val="00E83281"/>
    <w:rsid w:val="00E83952"/>
    <w:rsid w:val="00E84266"/>
    <w:rsid w:val="00E85CDC"/>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78D"/>
    <w:rsid w:val="00E96A58"/>
    <w:rsid w:val="00E970C6"/>
    <w:rsid w:val="00EA05BB"/>
    <w:rsid w:val="00EA0693"/>
    <w:rsid w:val="00EA0E7E"/>
    <w:rsid w:val="00EA28B3"/>
    <w:rsid w:val="00EA2B44"/>
    <w:rsid w:val="00EA31EF"/>
    <w:rsid w:val="00EA3A6A"/>
    <w:rsid w:val="00EA3AE6"/>
    <w:rsid w:val="00EA4464"/>
    <w:rsid w:val="00EA497A"/>
    <w:rsid w:val="00EA5198"/>
    <w:rsid w:val="00EA5304"/>
    <w:rsid w:val="00EA56AE"/>
    <w:rsid w:val="00EA6CF2"/>
    <w:rsid w:val="00EA6D0F"/>
    <w:rsid w:val="00EA7648"/>
    <w:rsid w:val="00EA78DA"/>
    <w:rsid w:val="00EA7AED"/>
    <w:rsid w:val="00EA7BEC"/>
    <w:rsid w:val="00EB085C"/>
    <w:rsid w:val="00EB0E07"/>
    <w:rsid w:val="00EB1188"/>
    <w:rsid w:val="00EB11C1"/>
    <w:rsid w:val="00EB1793"/>
    <w:rsid w:val="00EB2143"/>
    <w:rsid w:val="00EB2267"/>
    <w:rsid w:val="00EB25C8"/>
    <w:rsid w:val="00EB2DB5"/>
    <w:rsid w:val="00EB2EBD"/>
    <w:rsid w:val="00EB3DEB"/>
    <w:rsid w:val="00EB4924"/>
    <w:rsid w:val="00EB5070"/>
    <w:rsid w:val="00EB58A4"/>
    <w:rsid w:val="00EB5A24"/>
    <w:rsid w:val="00EB5D23"/>
    <w:rsid w:val="00EB5E6D"/>
    <w:rsid w:val="00EB6785"/>
    <w:rsid w:val="00EC061D"/>
    <w:rsid w:val="00EC0718"/>
    <w:rsid w:val="00EC0819"/>
    <w:rsid w:val="00EC0B39"/>
    <w:rsid w:val="00EC10FF"/>
    <w:rsid w:val="00EC205C"/>
    <w:rsid w:val="00EC25E5"/>
    <w:rsid w:val="00EC3A3A"/>
    <w:rsid w:val="00EC3AEA"/>
    <w:rsid w:val="00EC4136"/>
    <w:rsid w:val="00EC475F"/>
    <w:rsid w:val="00EC4B62"/>
    <w:rsid w:val="00EC5174"/>
    <w:rsid w:val="00EC5223"/>
    <w:rsid w:val="00EC58F8"/>
    <w:rsid w:val="00EC59E9"/>
    <w:rsid w:val="00EC5DEE"/>
    <w:rsid w:val="00ED0139"/>
    <w:rsid w:val="00ED06C3"/>
    <w:rsid w:val="00ED07AC"/>
    <w:rsid w:val="00ED082E"/>
    <w:rsid w:val="00ED0F21"/>
    <w:rsid w:val="00ED1247"/>
    <w:rsid w:val="00ED1C93"/>
    <w:rsid w:val="00ED2029"/>
    <w:rsid w:val="00ED2513"/>
    <w:rsid w:val="00ED282F"/>
    <w:rsid w:val="00ED2903"/>
    <w:rsid w:val="00ED3190"/>
    <w:rsid w:val="00ED379B"/>
    <w:rsid w:val="00ED3FEA"/>
    <w:rsid w:val="00ED49A8"/>
    <w:rsid w:val="00ED4CE2"/>
    <w:rsid w:val="00ED534D"/>
    <w:rsid w:val="00ED5E99"/>
    <w:rsid w:val="00ED6985"/>
    <w:rsid w:val="00ED7018"/>
    <w:rsid w:val="00ED7BE4"/>
    <w:rsid w:val="00EE02DC"/>
    <w:rsid w:val="00EE27C6"/>
    <w:rsid w:val="00EE30CC"/>
    <w:rsid w:val="00EE3D10"/>
    <w:rsid w:val="00EE47FA"/>
    <w:rsid w:val="00EE51EE"/>
    <w:rsid w:val="00EE5340"/>
    <w:rsid w:val="00EE578F"/>
    <w:rsid w:val="00EE5978"/>
    <w:rsid w:val="00EE608E"/>
    <w:rsid w:val="00EE6329"/>
    <w:rsid w:val="00EE6A5F"/>
    <w:rsid w:val="00EE6FCC"/>
    <w:rsid w:val="00EE75F0"/>
    <w:rsid w:val="00EF0134"/>
    <w:rsid w:val="00EF0731"/>
    <w:rsid w:val="00EF1A4A"/>
    <w:rsid w:val="00EF1DCD"/>
    <w:rsid w:val="00EF1EF6"/>
    <w:rsid w:val="00EF2AD5"/>
    <w:rsid w:val="00EF3879"/>
    <w:rsid w:val="00EF3DFD"/>
    <w:rsid w:val="00EF4899"/>
    <w:rsid w:val="00EF7F0C"/>
    <w:rsid w:val="00F02285"/>
    <w:rsid w:val="00F02977"/>
    <w:rsid w:val="00F029A3"/>
    <w:rsid w:val="00F02C4D"/>
    <w:rsid w:val="00F02EA8"/>
    <w:rsid w:val="00F03E5B"/>
    <w:rsid w:val="00F04719"/>
    <w:rsid w:val="00F05FEE"/>
    <w:rsid w:val="00F0611C"/>
    <w:rsid w:val="00F0652E"/>
    <w:rsid w:val="00F065FD"/>
    <w:rsid w:val="00F07870"/>
    <w:rsid w:val="00F07C46"/>
    <w:rsid w:val="00F1024F"/>
    <w:rsid w:val="00F1067B"/>
    <w:rsid w:val="00F10E72"/>
    <w:rsid w:val="00F119E2"/>
    <w:rsid w:val="00F11EB2"/>
    <w:rsid w:val="00F12B48"/>
    <w:rsid w:val="00F12BAA"/>
    <w:rsid w:val="00F1346A"/>
    <w:rsid w:val="00F13885"/>
    <w:rsid w:val="00F13A32"/>
    <w:rsid w:val="00F14C96"/>
    <w:rsid w:val="00F14DDA"/>
    <w:rsid w:val="00F16398"/>
    <w:rsid w:val="00F1686E"/>
    <w:rsid w:val="00F16E07"/>
    <w:rsid w:val="00F1759C"/>
    <w:rsid w:val="00F17A57"/>
    <w:rsid w:val="00F208B6"/>
    <w:rsid w:val="00F214F4"/>
    <w:rsid w:val="00F2173F"/>
    <w:rsid w:val="00F21747"/>
    <w:rsid w:val="00F21759"/>
    <w:rsid w:val="00F22E56"/>
    <w:rsid w:val="00F242A8"/>
    <w:rsid w:val="00F24397"/>
    <w:rsid w:val="00F248D8"/>
    <w:rsid w:val="00F24A66"/>
    <w:rsid w:val="00F25292"/>
    <w:rsid w:val="00F25804"/>
    <w:rsid w:val="00F26EFB"/>
    <w:rsid w:val="00F2744E"/>
    <w:rsid w:val="00F27710"/>
    <w:rsid w:val="00F303B7"/>
    <w:rsid w:val="00F30F4A"/>
    <w:rsid w:val="00F313C3"/>
    <w:rsid w:val="00F317D9"/>
    <w:rsid w:val="00F320A6"/>
    <w:rsid w:val="00F322F0"/>
    <w:rsid w:val="00F32A79"/>
    <w:rsid w:val="00F3647D"/>
    <w:rsid w:val="00F36605"/>
    <w:rsid w:val="00F3679E"/>
    <w:rsid w:val="00F36983"/>
    <w:rsid w:val="00F36CE5"/>
    <w:rsid w:val="00F36FB6"/>
    <w:rsid w:val="00F37F25"/>
    <w:rsid w:val="00F4019A"/>
    <w:rsid w:val="00F40630"/>
    <w:rsid w:val="00F40D82"/>
    <w:rsid w:val="00F414A4"/>
    <w:rsid w:val="00F4252B"/>
    <w:rsid w:val="00F430A7"/>
    <w:rsid w:val="00F4358A"/>
    <w:rsid w:val="00F43B9A"/>
    <w:rsid w:val="00F4472B"/>
    <w:rsid w:val="00F44DA2"/>
    <w:rsid w:val="00F45BE7"/>
    <w:rsid w:val="00F4636E"/>
    <w:rsid w:val="00F46391"/>
    <w:rsid w:val="00F4680F"/>
    <w:rsid w:val="00F47373"/>
    <w:rsid w:val="00F47766"/>
    <w:rsid w:val="00F478D0"/>
    <w:rsid w:val="00F5009F"/>
    <w:rsid w:val="00F509F5"/>
    <w:rsid w:val="00F50A30"/>
    <w:rsid w:val="00F50BC9"/>
    <w:rsid w:val="00F53A11"/>
    <w:rsid w:val="00F540F3"/>
    <w:rsid w:val="00F5484A"/>
    <w:rsid w:val="00F5484D"/>
    <w:rsid w:val="00F54ECE"/>
    <w:rsid w:val="00F553E3"/>
    <w:rsid w:val="00F56476"/>
    <w:rsid w:val="00F5763C"/>
    <w:rsid w:val="00F5767D"/>
    <w:rsid w:val="00F604AB"/>
    <w:rsid w:val="00F604CD"/>
    <w:rsid w:val="00F62E71"/>
    <w:rsid w:val="00F653BB"/>
    <w:rsid w:val="00F658B2"/>
    <w:rsid w:val="00F65A4D"/>
    <w:rsid w:val="00F65F64"/>
    <w:rsid w:val="00F6669D"/>
    <w:rsid w:val="00F66EF9"/>
    <w:rsid w:val="00F66F4A"/>
    <w:rsid w:val="00F6730E"/>
    <w:rsid w:val="00F67A06"/>
    <w:rsid w:val="00F67DFB"/>
    <w:rsid w:val="00F70196"/>
    <w:rsid w:val="00F710D4"/>
    <w:rsid w:val="00F71727"/>
    <w:rsid w:val="00F724AA"/>
    <w:rsid w:val="00F7395F"/>
    <w:rsid w:val="00F742F8"/>
    <w:rsid w:val="00F743D3"/>
    <w:rsid w:val="00F748BF"/>
    <w:rsid w:val="00F74AB8"/>
    <w:rsid w:val="00F74ACC"/>
    <w:rsid w:val="00F755E4"/>
    <w:rsid w:val="00F75A04"/>
    <w:rsid w:val="00F7708C"/>
    <w:rsid w:val="00F77B55"/>
    <w:rsid w:val="00F807AD"/>
    <w:rsid w:val="00F80BEF"/>
    <w:rsid w:val="00F80F9B"/>
    <w:rsid w:val="00F82B3F"/>
    <w:rsid w:val="00F83499"/>
    <w:rsid w:val="00F84751"/>
    <w:rsid w:val="00F84CF4"/>
    <w:rsid w:val="00F85268"/>
    <w:rsid w:val="00F855E7"/>
    <w:rsid w:val="00F8568F"/>
    <w:rsid w:val="00F85ED6"/>
    <w:rsid w:val="00F8633C"/>
    <w:rsid w:val="00F86387"/>
    <w:rsid w:val="00F86AD8"/>
    <w:rsid w:val="00F872FD"/>
    <w:rsid w:val="00F8731A"/>
    <w:rsid w:val="00F87C51"/>
    <w:rsid w:val="00F87F9B"/>
    <w:rsid w:val="00F90B68"/>
    <w:rsid w:val="00F913A7"/>
    <w:rsid w:val="00F914D4"/>
    <w:rsid w:val="00F914E0"/>
    <w:rsid w:val="00F916CF"/>
    <w:rsid w:val="00F917F5"/>
    <w:rsid w:val="00F92464"/>
    <w:rsid w:val="00F92C34"/>
    <w:rsid w:val="00F92F32"/>
    <w:rsid w:val="00F93806"/>
    <w:rsid w:val="00F939A5"/>
    <w:rsid w:val="00F93E25"/>
    <w:rsid w:val="00F96B4B"/>
    <w:rsid w:val="00F979FC"/>
    <w:rsid w:val="00FA030A"/>
    <w:rsid w:val="00FA0320"/>
    <w:rsid w:val="00FA0C50"/>
    <w:rsid w:val="00FA0E3C"/>
    <w:rsid w:val="00FA0E40"/>
    <w:rsid w:val="00FA1133"/>
    <w:rsid w:val="00FA1941"/>
    <w:rsid w:val="00FA1C71"/>
    <w:rsid w:val="00FA1C74"/>
    <w:rsid w:val="00FA1D3B"/>
    <w:rsid w:val="00FA1E6D"/>
    <w:rsid w:val="00FA2DF8"/>
    <w:rsid w:val="00FA3872"/>
    <w:rsid w:val="00FA45D8"/>
    <w:rsid w:val="00FA4736"/>
    <w:rsid w:val="00FA4B63"/>
    <w:rsid w:val="00FA4FEB"/>
    <w:rsid w:val="00FA5EEA"/>
    <w:rsid w:val="00FA608B"/>
    <w:rsid w:val="00FA6B90"/>
    <w:rsid w:val="00FA73ED"/>
    <w:rsid w:val="00FA74C2"/>
    <w:rsid w:val="00FA7C5B"/>
    <w:rsid w:val="00FB0D97"/>
    <w:rsid w:val="00FB1801"/>
    <w:rsid w:val="00FB1AB3"/>
    <w:rsid w:val="00FB34AF"/>
    <w:rsid w:val="00FB4349"/>
    <w:rsid w:val="00FB43B3"/>
    <w:rsid w:val="00FB440D"/>
    <w:rsid w:val="00FB4AC4"/>
    <w:rsid w:val="00FB4D41"/>
    <w:rsid w:val="00FB51C4"/>
    <w:rsid w:val="00FB54FC"/>
    <w:rsid w:val="00FB5B59"/>
    <w:rsid w:val="00FB6008"/>
    <w:rsid w:val="00FB6323"/>
    <w:rsid w:val="00FB6CB5"/>
    <w:rsid w:val="00FB6D6C"/>
    <w:rsid w:val="00FB7700"/>
    <w:rsid w:val="00FC0564"/>
    <w:rsid w:val="00FC05C8"/>
    <w:rsid w:val="00FC08F7"/>
    <w:rsid w:val="00FC0960"/>
    <w:rsid w:val="00FC163C"/>
    <w:rsid w:val="00FC197F"/>
    <w:rsid w:val="00FC1F31"/>
    <w:rsid w:val="00FC266E"/>
    <w:rsid w:val="00FC2686"/>
    <w:rsid w:val="00FC2783"/>
    <w:rsid w:val="00FC27C1"/>
    <w:rsid w:val="00FC27C3"/>
    <w:rsid w:val="00FC2F95"/>
    <w:rsid w:val="00FC3270"/>
    <w:rsid w:val="00FC3960"/>
    <w:rsid w:val="00FC506F"/>
    <w:rsid w:val="00FC5481"/>
    <w:rsid w:val="00FC5822"/>
    <w:rsid w:val="00FC58E5"/>
    <w:rsid w:val="00FC5980"/>
    <w:rsid w:val="00FC5DB1"/>
    <w:rsid w:val="00FC742E"/>
    <w:rsid w:val="00FC75E4"/>
    <w:rsid w:val="00FD0193"/>
    <w:rsid w:val="00FD0EF3"/>
    <w:rsid w:val="00FD1B1F"/>
    <w:rsid w:val="00FD1C70"/>
    <w:rsid w:val="00FD1F7F"/>
    <w:rsid w:val="00FD2A8F"/>
    <w:rsid w:val="00FD2ADD"/>
    <w:rsid w:val="00FD2CA3"/>
    <w:rsid w:val="00FD3052"/>
    <w:rsid w:val="00FD3839"/>
    <w:rsid w:val="00FD4159"/>
    <w:rsid w:val="00FD46FC"/>
    <w:rsid w:val="00FD5131"/>
    <w:rsid w:val="00FD524D"/>
    <w:rsid w:val="00FD561A"/>
    <w:rsid w:val="00FD6036"/>
    <w:rsid w:val="00FD6413"/>
    <w:rsid w:val="00FD6DD4"/>
    <w:rsid w:val="00FE1D7F"/>
    <w:rsid w:val="00FE3184"/>
    <w:rsid w:val="00FE3302"/>
    <w:rsid w:val="00FE38D4"/>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d8d8d8" stroke="f">
      <v:fill color="#d8d8d8"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2"/>
  </w:style>
  <w:style w:type="paragraph" w:styleId="Heading1">
    <w:name w:val="heading 1"/>
    <w:aliases w:val="Heading 1 Char Char Char Char Char Char Char Char Char Char Char Char Char Char Char Char Char Char Char Char Char"/>
    <w:basedOn w:val="Normal"/>
    <w:next w:val="Normal"/>
    <w:link w:val="Heading1Char"/>
    <w:qFormat/>
    <w:rsid w:val="00722EC2"/>
    <w:pPr>
      <w:keepNext/>
      <w:spacing w:before="240" w:after="60"/>
      <w:outlineLvl w:val="0"/>
    </w:pPr>
    <w:rPr>
      <w:rFonts w:ascii="Arial" w:hAnsi="Arial"/>
      <w:b/>
      <w:kern w:val="28"/>
      <w:sz w:val="28"/>
    </w:rPr>
  </w:style>
  <w:style w:type="paragraph" w:styleId="Heading2">
    <w:name w:val="heading 2"/>
    <w:basedOn w:val="Normal"/>
    <w:next w:val="Normal"/>
    <w:uiPriority w:val="9"/>
    <w:qFormat/>
    <w:rsid w:val="00722EC2"/>
    <w:pPr>
      <w:keepNext/>
      <w:ind w:left="4320" w:hanging="4320"/>
      <w:outlineLvl w:val="1"/>
    </w:pPr>
    <w:rPr>
      <w:rFonts w:ascii="VNtimes new roman" w:hAnsi="VNtimes new roman"/>
      <w:b/>
      <w:sz w:val="24"/>
    </w:rPr>
  </w:style>
  <w:style w:type="paragraph" w:styleId="Heading3">
    <w:name w:val="heading 3"/>
    <w:basedOn w:val="Normal"/>
    <w:next w:val="Normal"/>
    <w:qFormat/>
    <w:rsid w:val="00722EC2"/>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722EC2"/>
    <w:pPr>
      <w:keepNext/>
      <w:outlineLvl w:val="3"/>
    </w:pPr>
    <w:rPr>
      <w:rFonts w:ascii="VNtimes new roman" w:hAnsi="VNtimes new roman"/>
      <w:b/>
      <w:sz w:val="24"/>
    </w:rPr>
  </w:style>
  <w:style w:type="paragraph" w:styleId="Heading5">
    <w:name w:val="heading 5"/>
    <w:basedOn w:val="Normal"/>
    <w:next w:val="Normal"/>
    <w:qFormat/>
    <w:rsid w:val="00722EC2"/>
    <w:pPr>
      <w:keepNext/>
      <w:jc w:val="both"/>
      <w:outlineLvl w:val="4"/>
    </w:pPr>
    <w:rPr>
      <w:rFonts w:ascii="VNtimes new roman" w:hAnsi="VNtimes new roman"/>
      <w:b/>
      <w:sz w:val="26"/>
    </w:rPr>
  </w:style>
  <w:style w:type="paragraph" w:styleId="Heading6">
    <w:name w:val="heading 6"/>
    <w:basedOn w:val="Normal"/>
    <w:next w:val="Normal"/>
    <w:qFormat/>
    <w:rsid w:val="00722EC2"/>
    <w:pPr>
      <w:keepNext/>
      <w:jc w:val="center"/>
      <w:outlineLvl w:val="5"/>
    </w:pPr>
    <w:rPr>
      <w:rFonts w:ascii="VNtimes new roman" w:hAnsi="VNtimes new roman"/>
      <w:sz w:val="26"/>
    </w:rPr>
  </w:style>
  <w:style w:type="paragraph" w:styleId="Heading7">
    <w:name w:val="heading 7"/>
    <w:basedOn w:val="Normal"/>
    <w:next w:val="Normal"/>
    <w:qFormat/>
    <w:rsid w:val="00722EC2"/>
    <w:pPr>
      <w:keepNext/>
      <w:jc w:val="center"/>
      <w:outlineLvl w:val="6"/>
    </w:pPr>
    <w:rPr>
      <w:rFonts w:ascii="VNtimes new roman" w:hAnsi="VNtimes new roman"/>
      <w:b/>
      <w:i/>
      <w:sz w:val="26"/>
    </w:rPr>
  </w:style>
  <w:style w:type="paragraph" w:styleId="Heading8">
    <w:name w:val="heading 8"/>
    <w:basedOn w:val="Normal"/>
    <w:next w:val="Normal"/>
    <w:qFormat/>
    <w:rsid w:val="00722EC2"/>
    <w:pPr>
      <w:keepNext/>
      <w:jc w:val="both"/>
      <w:outlineLvl w:val="7"/>
    </w:pPr>
    <w:rPr>
      <w:rFonts w:ascii="VNtimes new roman" w:hAnsi="VNtimes new roman"/>
      <w:sz w:val="26"/>
    </w:rPr>
  </w:style>
  <w:style w:type="paragraph" w:styleId="Heading9">
    <w:name w:val="heading 9"/>
    <w:basedOn w:val="Normal"/>
    <w:next w:val="Normal"/>
    <w:qFormat/>
    <w:rsid w:val="00722EC2"/>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722EC2"/>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722EC2"/>
    <w:pPr>
      <w:spacing w:before="20" w:after="20" w:line="288" w:lineRule="auto"/>
      <w:ind w:firstLine="567"/>
      <w:jc w:val="both"/>
    </w:pPr>
    <w:rPr>
      <w:rFonts w:ascii=".VnTime" w:hAnsi=".VnTime"/>
      <w:sz w:val="28"/>
    </w:rPr>
  </w:style>
  <w:style w:type="paragraph" w:styleId="BodyText">
    <w:name w:val="Body Text"/>
    <w:basedOn w:val="Normal"/>
    <w:rsid w:val="00722EC2"/>
    <w:pPr>
      <w:jc w:val="both"/>
    </w:pPr>
    <w:rPr>
      <w:rFonts w:ascii="VNtimes new roman" w:hAnsi="VNtimes new roman"/>
      <w:color w:val="FF0000"/>
      <w:sz w:val="26"/>
    </w:rPr>
  </w:style>
  <w:style w:type="paragraph" w:styleId="BodyText3">
    <w:name w:val="Body Text 3"/>
    <w:basedOn w:val="Normal"/>
    <w:rsid w:val="00722EC2"/>
    <w:pPr>
      <w:jc w:val="both"/>
    </w:pPr>
    <w:rPr>
      <w:rFonts w:ascii="VNtimes new roman" w:hAnsi="VNtimes new roman"/>
      <w:sz w:val="26"/>
    </w:rPr>
  </w:style>
  <w:style w:type="paragraph" w:styleId="BodyTextIndent2">
    <w:name w:val="Body Text Indent 2"/>
    <w:basedOn w:val="Normal"/>
    <w:rsid w:val="00722EC2"/>
    <w:pPr>
      <w:ind w:firstLine="720"/>
      <w:jc w:val="both"/>
    </w:pPr>
    <w:rPr>
      <w:rFonts w:ascii="VNtimes new roman" w:hAnsi="VNtimes new roman"/>
      <w:sz w:val="24"/>
    </w:rPr>
  </w:style>
  <w:style w:type="paragraph" w:styleId="BodyTextIndent">
    <w:name w:val="Body Text Indent"/>
    <w:basedOn w:val="Normal"/>
    <w:rsid w:val="00722EC2"/>
    <w:pPr>
      <w:ind w:firstLine="720"/>
      <w:jc w:val="both"/>
    </w:pPr>
    <w:rPr>
      <w:rFonts w:ascii="VNtimes new roman" w:hAnsi="VNtimes new roman"/>
      <w:sz w:val="26"/>
    </w:rPr>
  </w:style>
  <w:style w:type="paragraph" w:styleId="BodyTextIndent3">
    <w:name w:val="Body Text Indent 3"/>
    <w:basedOn w:val="Normal"/>
    <w:link w:val="BodyTextIndent3Char"/>
    <w:rsid w:val="00722EC2"/>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722EC2"/>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722EC2"/>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722EC2"/>
  </w:style>
  <w:style w:type="paragraph" w:customStyle="1" w:styleId="4">
    <w:name w:val="4"/>
    <w:basedOn w:val="Normal"/>
    <w:rsid w:val="00722EC2"/>
    <w:pPr>
      <w:spacing w:before="120" w:after="20" w:line="288" w:lineRule="auto"/>
      <w:jc w:val="both"/>
    </w:pPr>
    <w:rPr>
      <w:rFonts w:ascii=".VnTime" w:hAnsi=".VnTime"/>
      <w:b/>
      <w:sz w:val="28"/>
    </w:rPr>
  </w:style>
  <w:style w:type="paragraph" w:customStyle="1" w:styleId="2">
    <w:name w:val="2"/>
    <w:basedOn w:val="Normal"/>
    <w:rsid w:val="00722EC2"/>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722EC2"/>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182982702">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38065697">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62695983">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2627103">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97300453">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3663380">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102189">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0003433">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0220404">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39749966">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2358493">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162B-C782-4928-ACCC-A7B149FA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4014</TotalTime>
  <Pages>36</Pages>
  <Words>8052</Words>
  <Characters>45897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437</cp:revision>
  <cp:lastPrinted>2017-03-17T03:47:00Z</cp:lastPrinted>
  <dcterms:created xsi:type="dcterms:W3CDTF">2017-06-22T23:20:00Z</dcterms:created>
  <dcterms:modified xsi:type="dcterms:W3CDTF">2017-07-21T23:29:00Z</dcterms:modified>
</cp:coreProperties>
</file>